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CC" w:rsidRPr="008926D1" w:rsidRDefault="00D52FCC" w:rsidP="00D52FCC">
      <w:pPr>
        <w:suppressAutoHyphens w:val="0"/>
        <w:spacing w:line="360" w:lineRule="auto"/>
        <w:rPr>
          <w:rFonts w:cs="Arial"/>
          <w:sz w:val="28"/>
          <w:szCs w:val="28"/>
          <w:lang w:val="en-US"/>
        </w:rPr>
      </w:pPr>
      <w:r w:rsidRPr="008926D1">
        <w:rPr>
          <w:rFonts w:cs="Arial"/>
          <w:b/>
          <w:bCs/>
          <w:sz w:val="28"/>
          <w:szCs w:val="28"/>
          <w:lang w:val="en-US"/>
        </w:rPr>
        <w:t xml:space="preserve">P r e s </w:t>
      </w:r>
      <w:proofErr w:type="spellStart"/>
      <w:r w:rsidRPr="008926D1">
        <w:rPr>
          <w:rFonts w:cs="Arial"/>
          <w:b/>
          <w:bCs/>
          <w:sz w:val="28"/>
          <w:szCs w:val="28"/>
          <w:lang w:val="en-US"/>
        </w:rPr>
        <w:t>s</w:t>
      </w:r>
      <w:proofErr w:type="spellEnd"/>
      <w:r w:rsidRPr="008926D1">
        <w:rPr>
          <w:rFonts w:cs="Arial"/>
          <w:b/>
          <w:bCs/>
          <w:sz w:val="28"/>
          <w:szCs w:val="28"/>
          <w:lang w:val="en-US"/>
        </w:rPr>
        <w:t xml:space="preserve"> e </w:t>
      </w:r>
      <w:proofErr w:type="spellStart"/>
      <w:r w:rsidRPr="008926D1">
        <w:rPr>
          <w:rFonts w:cs="Arial"/>
          <w:b/>
          <w:bCs/>
          <w:sz w:val="28"/>
          <w:szCs w:val="28"/>
          <w:lang w:val="en-US"/>
        </w:rPr>
        <w:t>i</w:t>
      </w:r>
      <w:proofErr w:type="spellEnd"/>
      <w:r w:rsidRPr="008926D1">
        <w:rPr>
          <w:rFonts w:cs="Arial"/>
          <w:b/>
          <w:bCs/>
          <w:sz w:val="28"/>
          <w:szCs w:val="28"/>
          <w:lang w:val="en-US"/>
        </w:rPr>
        <w:t xml:space="preserve"> n f o r m a t </w:t>
      </w:r>
      <w:proofErr w:type="spellStart"/>
      <w:r w:rsidRPr="008926D1">
        <w:rPr>
          <w:rFonts w:cs="Arial"/>
          <w:b/>
          <w:bCs/>
          <w:sz w:val="28"/>
          <w:szCs w:val="28"/>
          <w:lang w:val="en-US"/>
        </w:rPr>
        <w:t>i</w:t>
      </w:r>
      <w:proofErr w:type="spellEnd"/>
      <w:r w:rsidRPr="008926D1">
        <w:rPr>
          <w:rFonts w:cs="Arial"/>
          <w:b/>
          <w:bCs/>
          <w:sz w:val="28"/>
          <w:szCs w:val="28"/>
          <w:lang w:val="en-US"/>
        </w:rPr>
        <w:t xml:space="preserve"> o n </w:t>
      </w:r>
    </w:p>
    <w:p w:rsidR="00D52FCC" w:rsidRDefault="00D52FCC" w:rsidP="00D52FCC">
      <w:pPr>
        <w:suppressAutoHyphens w:val="0"/>
        <w:spacing w:line="360" w:lineRule="auto"/>
        <w:rPr>
          <w:rFonts w:cs="Arial"/>
          <w:b/>
          <w:bCs/>
          <w:sz w:val="26"/>
          <w:szCs w:val="26"/>
          <w:lang w:val="en-US"/>
        </w:rPr>
      </w:pPr>
    </w:p>
    <w:p w:rsidR="00D52FCC" w:rsidRPr="008926D1" w:rsidRDefault="00D52FCC" w:rsidP="00D52FCC">
      <w:pPr>
        <w:suppressAutoHyphens w:val="0"/>
        <w:spacing w:line="360" w:lineRule="auto"/>
        <w:rPr>
          <w:rFonts w:cs="Arial"/>
          <w:b/>
          <w:bCs/>
          <w:sz w:val="26"/>
          <w:szCs w:val="26"/>
          <w:lang w:val="en-US"/>
        </w:rPr>
      </w:pPr>
    </w:p>
    <w:p w:rsidR="00D52FCC" w:rsidRPr="00BE1C2F" w:rsidRDefault="00D52FCC" w:rsidP="00D52FCC">
      <w:pPr>
        <w:suppressAutoHyphens w:val="0"/>
        <w:spacing w:after="120" w:line="360" w:lineRule="auto"/>
        <w:rPr>
          <w:rFonts w:cs="Arial"/>
          <w:bCs/>
          <w:sz w:val="24"/>
          <w:lang w:val="en-US"/>
        </w:rPr>
      </w:pPr>
    </w:p>
    <w:p w:rsidR="00D52FCC" w:rsidRPr="00327A67" w:rsidRDefault="001E1681" w:rsidP="00316BD9">
      <w:pPr>
        <w:pStyle w:val="Textkrper"/>
        <w:suppressAutoHyphens w:val="0"/>
        <w:spacing w:line="360" w:lineRule="auto"/>
        <w:ind w:right="-567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Neuer Geschäftsleiter </w:t>
      </w:r>
      <w:r w:rsidR="002D39D0">
        <w:rPr>
          <w:rFonts w:cs="Arial"/>
          <w:b/>
          <w:sz w:val="28"/>
          <w:szCs w:val="28"/>
        </w:rPr>
        <w:t>Vertrieb</w:t>
      </w:r>
      <w:r>
        <w:rPr>
          <w:rFonts w:cs="Arial"/>
          <w:b/>
          <w:sz w:val="28"/>
          <w:szCs w:val="28"/>
        </w:rPr>
        <w:t xml:space="preserve"> und </w:t>
      </w:r>
      <w:r w:rsidR="002D39D0">
        <w:rPr>
          <w:rFonts w:cs="Arial"/>
          <w:b/>
          <w:sz w:val="28"/>
          <w:szCs w:val="28"/>
        </w:rPr>
        <w:t>Marketing</w:t>
      </w:r>
      <w:r>
        <w:rPr>
          <w:rFonts w:cs="Arial"/>
          <w:b/>
          <w:sz w:val="28"/>
          <w:szCs w:val="28"/>
        </w:rPr>
        <w:t xml:space="preserve"> bei N</w:t>
      </w:r>
      <w:r w:rsidR="002D39D0">
        <w:rPr>
          <w:rFonts w:cs="Arial"/>
          <w:b/>
          <w:sz w:val="28"/>
          <w:szCs w:val="28"/>
        </w:rPr>
        <w:t>ova</w:t>
      </w:r>
    </w:p>
    <w:p w:rsidR="00D52FCC" w:rsidRPr="0048590C" w:rsidRDefault="00D52FCC" w:rsidP="00D52FCC">
      <w:pPr>
        <w:suppressAutoHyphens w:val="0"/>
        <w:spacing w:line="360" w:lineRule="auto"/>
        <w:rPr>
          <w:rFonts w:cs="Arial"/>
          <w:b/>
          <w:bCs/>
          <w:color w:val="000000"/>
          <w:sz w:val="20"/>
          <w:szCs w:val="20"/>
        </w:rPr>
      </w:pPr>
    </w:p>
    <w:p w:rsidR="00D52FCC" w:rsidRDefault="005C4E2D" w:rsidP="005C4E2D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 w:rsidRPr="005C4E2D">
        <w:rPr>
          <w:rFonts w:cs="Arial"/>
          <w:b/>
          <w:sz w:val="20"/>
          <w:szCs w:val="20"/>
        </w:rPr>
        <w:t>Optimierung strukturelle</w:t>
      </w:r>
      <w:r>
        <w:rPr>
          <w:rFonts w:cs="Arial"/>
          <w:b/>
          <w:sz w:val="20"/>
          <w:szCs w:val="20"/>
        </w:rPr>
        <w:t>r</w:t>
      </w:r>
      <w:r w:rsidRPr="005C4E2D">
        <w:rPr>
          <w:rFonts w:cs="Arial"/>
          <w:b/>
          <w:sz w:val="20"/>
          <w:szCs w:val="20"/>
        </w:rPr>
        <w:t xml:space="preserve"> Abläufe sowie gezielte </w:t>
      </w:r>
      <w:r w:rsidR="00641089">
        <w:rPr>
          <w:rFonts w:cs="Arial"/>
          <w:b/>
          <w:sz w:val="20"/>
          <w:szCs w:val="20"/>
        </w:rPr>
        <w:t>Außen- wie Innendienstu</w:t>
      </w:r>
      <w:r w:rsidR="00641089" w:rsidRPr="005C4E2D">
        <w:rPr>
          <w:rFonts w:cs="Arial"/>
          <w:b/>
          <w:sz w:val="20"/>
          <w:szCs w:val="20"/>
        </w:rPr>
        <w:t>nterstützung</w:t>
      </w:r>
    </w:p>
    <w:p w:rsidR="005C4E2D" w:rsidRDefault="00641089" w:rsidP="005C4E2D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Ausbau der Kommunikationsaktivitäten zur Stärkung der Marke</w:t>
      </w:r>
    </w:p>
    <w:p w:rsidR="00D52FCC" w:rsidRDefault="00641089" w:rsidP="00D52FCC">
      <w:pPr>
        <w:pStyle w:val="Textkrper"/>
        <w:numPr>
          <w:ilvl w:val="0"/>
          <w:numId w:val="1"/>
        </w:numPr>
        <w:suppressAutoHyphens w:val="0"/>
        <w:spacing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Engere</w:t>
      </w:r>
      <w:r w:rsidR="00C457D3">
        <w:rPr>
          <w:rFonts w:cs="Arial"/>
          <w:b/>
          <w:sz w:val="20"/>
          <w:szCs w:val="20"/>
        </w:rPr>
        <w:t xml:space="preserve"> Kooperation zwischen Mutter- und Tochterunternehmen</w:t>
      </w:r>
    </w:p>
    <w:p w:rsidR="00666881" w:rsidRPr="00666881" w:rsidRDefault="00666881" w:rsidP="00666881">
      <w:pPr>
        <w:suppressAutoHyphens w:val="0"/>
        <w:spacing w:line="360" w:lineRule="auto"/>
        <w:rPr>
          <w:rFonts w:cs="Arial"/>
          <w:b/>
          <w:bCs/>
          <w:color w:val="000000"/>
          <w:sz w:val="20"/>
          <w:szCs w:val="20"/>
        </w:rPr>
      </w:pPr>
    </w:p>
    <w:p w:rsidR="001E67A2" w:rsidRDefault="002969D3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Donaueschingen</w:t>
      </w:r>
      <w:r w:rsidR="001E67A2">
        <w:rPr>
          <w:rFonts w:cs="Arial"/>
          <w:sz w:val="20"/>
          <w:szCs w:val="20"/>
        </w:rPr>
        <w:t xml:space="preserve">, </w:t>
      </w:r>
      <w:r w:rsidR="00801E9F">
        <w:rPr>
          <w:rFonts w:cs="Arial"/>
          <w:sz w:val="20"/>
          <w:szCs w:val="20"/>
        </w:rPr>
        <w:t>18</w:t>
      </w:r>
      <w:r w:rsidR="00D52FCC" w:rsidRPr="00111A63">
        <w:rPr>
          <w:rFonts w:cs="Arial"/>
          <w:sz w:val="20"/>
          <w:szCs w:val="20"/>
        </w:rPr>
        <w:t xml:space="preserve">. </w:t>
      </w:r>
      <w:r w:rsidR="001E67A2">
        <w:rPr>
          <w:rFonts w:cs="Arial"/>
          <w:sz w:val="20"/>
          <w:szCs w:val="20"/>
        </w:rPr>
        <w:t>Ju</w:t>
      </w:r>
      <w:r w:rsidR="00801E9F">
        <w:rPr>
          <w:rFonts w:cs="Arial"/>
          <w:sz w:val="20"/>
          <w:szCs w:val="20"/>
        </w:rPr>
        <w:t>l</w:t>
      </w:r>
      <w:bookmarkStart w:id="0" w:name="_GoBack"/>
      <w:bookmarkEnd w:id="0"/>
      <w:r w:rsidR="001E67A2">
        <w:rPr>
          <w:rFonts w:cs="Arial"/>
          <w:sz w:val="20"/>
          <w:szCs w:val="20"/>
        </w:rPr>
        <w:t>i</w:t>
      </w:r>
      <w:r w:rsidR="00D52FCC" w:rsidRPr="00111A63">
        <w:rPr>
          <w:rFonts w:cs="Arial"/>
          <w:sz w:val="20"/>
          <w:szCs w:val="20"/>
        </w:rPr>
        <w:t xml:space="preserve"> </w:t>
      </w:r>
      <w:r w:rsidR="00D52FCC">
        <w:rPr>
          <w:rFonts w:cs="Arial"/>
          <w:sz w:val="20"/>
          <w:szCs w:val="20"/>
        </w:rPr>
        <w:t>2018</w:t>
      </w:r>
      <w:r w:rsidR="00D52FCC" w:rsidRPr="00111A63">
        <w:rPr>
          <w:rFonts w:cs="Arial"/>
          <w:sz w:val="20"/>
          <w:szCs w:val="20"/>
        </w:rPr>
        <w:t xml:space="preserve"> –</w:t>
      </w:r>
      <w:r w:rsidR="00D52FCC">
        <w:rPr>
          <w:rFonts w:cs="Arial"/>
          <w:sz w:val="20"/>
          <w:szCs w:val="20"/>
        </w:rPr>
        <w:t xml:space="preserve"> </w:t>
      </w:r>
      <w:r w:rsidR="001E67A2">
        <w:rPr>
          <w:rFonts w:cs="Arial"/>
          <w:sz w:val="20"/>
          <w:szCs w:val="20"/>
        </w:rPr>
        <w:t>Ingo Kotting ist neuer Geschäftsleiter Vertrieb und Marketing bei der N</w:t>
      </w:r>
      <w:r w:rsidR="00EB364E">
        <w:rPr>
          <w:rFonts w:cs="Arial"/>
          <w:sz w:val="20"/>
          <w:szCs w:val="20"/>
        </w:rPr>
        <w:t>ova</w:t>
      </w:r>
      <w:r w:rsidR="001E67A2">
        <w:rPr>
          <w:rFonts w:cs="Arial"/>
          <w:sz w:val="20"/>
          <w:szCs w:val="20"/>
        </w:rPr>
        <w:t xml:space="preserve"> Apparate GmbH. Seit dem 01. März 2018 verantwortet der Diplom-Wirtschaftsingenieur </w:t>
      </w:r>
      <w:r w:rsidR="00EB364E">
        <w:rPr>
          <w:rFonts w:cs="Arial"/>
          <w:sz w:val="20"/>
          <w:szCs w:val="20"/>
        </w:rPr>
        <w:t xml:space="preserve">in der neu geschaffenen Position </w:t>
      </w:r>
      <w:r w:rsidR="001E67A2">
        <w:rPr>
          <w:rFonts w:cs="Arial"/>
          <w:sz w:val="20"/>
          <w:szCs w:val="20"/>
        </w:rPr>
        <w:t>sämtliche</w:t>
      </w:r>
      <w:r w:rsidR="00557ACB">
        <w:rPr>
          <w:rFonts w:cs="Arial"/>
          <w:sz w:val="20"/>
          <w:szCs w:val="20"/>
        </w:rPr>
        <w:t xml:space="preserve"> Aktivitäten des Außen- und </w:t>
      </w:r>
      <w:r w:rsidR="001E67A2">
        <w:rPr>
          <w:rFonts w:cs="Arial"/>
          <w:sz w:val="20"/>
          <w:szCs w:val="20"/>
        </w:rPr>
        <w:t xml:space="preserve">Innendienstes </w:t>
      </w:r>
      <w:r w:rsidR="007A3AD3">
        <w:rPr>
          <w:rFonts w:cs="Arial"/>
          <w:sz w:val="20"/>
          <w:szCs w:val="20"/>
        </w:rPr>
        <w:t>bei</w:t>
      </w:r>
      <w:r w:rsidR="00C27DF5">
        <w:rPr>
          <w:rFonts w:cs="Arial"/>
          <w:sz w:val="20"/>
          <w:szCs w:val="20"/>
        </w:rPr>
        <w:t xml:space="preserve"> dem</w:t>
      </w:r>
      <w:r w:rsidR="007A3AD3">
        <w:rPr>
          <w:rFonts w:cs="Arial"/>
          <w:sz w:val="20"/>
          <w:szCs w:val="20"/>
        </w:rPr>
        <w:t xml:space="preserve"> Tochterunternehmen der Kampmann GmbH. </w:t>
      </w:r>
      <w:r w:rsidR="00EB364E">
        <w:rPr>
          <w:rFonts w:cs="Arial"/>
          <w:sz w:val="20"/>
          <w:szCs w:val="20"/>
        </w:rPr>
        <w:t xml:space="preserve">Die vorrangigen Ziele sind dabei, die </w:t>
      </w:r>
      <w:r w:rsidR="00033203">
        <w:rPr>
          <w:rFonts w:cs="Arial"/>
          <w:sz w:val="20"/>
          <w:szCs w:val="20"/>
        </w:rPr>
        <w:t>Vertrieb</w:t>
      </w:r>
      <w:r w:rsidR="00C055B5">
        <w:rPr>
          <w:rFonts w:cs="Arial"/>
          <w:sz w:val="20"/>
          <w:szCs w:val="20"/>
        </w:rPr>
        <w:t>sstrukturen</w:t>
      </w:r>
      <w:r w:rsidR="001F18D1">
        <w:rPr>
          <w:rFonts w:cs="Arial"/>
          <w:sz w:val="20"/>
          <w:szCs w:val="20"/>
        </w:rPr>
        <w:t xml:space="preserve"> </w:t>
      </w:r>
      <w:r w:rsidR="00C055B5">
        <w:rPr>
          <w:rFonts w:cs="Arial"/>
          <w:sz w:val="20"/>
          <w:szCs w:val="20"/>
        </w:rPr>
        <w:t>auf</w:t>
      </w:r>
      <w:r w:rsidR="001F18D1">
        <w:rPr>
          <w:rFonts w:cs="Arial"/>
          <w:sz w:val="20"/>
          <w:szCs w:val="20"/>
        </w:rPr>
        <w:t xml:space="preserve"> das s</w:t>
      </w:r>
      <w:r w:rsidR="00EF4841">
        <w:rPr>
          <w:rFonts w:cs="Arial"/>
          <w:sz w:val="20"/>
          <w:szCs w:val="20"/>
        </w:rPr>
        <w:t xml:space="preserve">tarke Unternehmenswachstum </w:t>
      </w:r>
      <w:r w:rsidR="00C055B5">
        <w:rPr>
          <w:rFonts w:cs="Arial"/>
          <w:sz w:val="20"/>
          <w:szCs w:val="20"/>
        </w:rPr>
        <w:t>aus</w:t>
      </w:r>
      <w:r w:rsidR="00EB364E">
        <w:rPr>
          <w:rFonts w:cs="Arial"/>
          <w:sz w:val="20"/>
          <w:szCs w:val="20"/>
        </w:rPr>
        <w:t>zu</w:t>
      </w:r>
      <w:r w:rsidR="00C055B5">
        <w:rPr>
          <w:rFonts w:cs="Arial"/>
          <w:sz w:val="20"/>
          <w:szCs w:val="20"/>
        </w:rPr>
        <w:t>richte</w:t>
      </w:r>
      <w:r w:rsidR="00EB364E">
        <w:rPr>
          <w:rFonts w:cs="Arial"/>
          <w:sz w:val="20"/>
          <w:szCs w:val="20"/>
        </w:rPr>
        <w:t>n</w:t>
      </w:r>
      <w:r w:rsidR="00DC3F7D">
        <w:rPr>
          <w:rFonts w:cs="Arial"/>
          <w:sz w:val="20"/>
          <w:szCs w:val="20"/>
        </w:rPr>
        <w:t xml:space="preserve"> sowie</w:t>
      </w:r>
      <w:r w:rsidR="001F18D1">
        <w:rPr>
          <w:rFonts w:cs="Arial"/>
          <w:sz w:val="20"/>
          <w:szCs w:val="20"/>
        </w:rPr>
        <w:t xml:space="preserve"> de</w:t>
      </w:r>
      <w:r w:rsidR="00EB364E">
        <w:rPr>
          <w:rFonts w:cs="Arial"/>
          <w:sz w:val="20"/>
          <w:szCs w:val="20"/>
        </w:rPr>
        <w:t xml:space="preserve">n </w:t>
      </w:r>
      <w:r w:rsidR="001F18D1">
        <w:rPr>
          <w:rFonts w:cs="Arial"/>
          <w:sz w:val="20"/>
          <w:szCs w:val="20"/>
        </w:rPr>
        <w:t xml:space="preserve">Markenauftritt und die Kooperation mit der Muttergesellschaft </w:t>
      </w:r>
      <w:r w:rsidR="00EB364E">
        <w:rPr>
          <w:rFonts w:cs="Arial"/>
          <w:sz w:val="20"/>
          <w:szCs w:val="20"/>
        </w:rPr>
        <w:t>zu optimieren</w:t>
      </w:r>
      <w:r w:rsidR="001F18D1">
        <w:rPr>
          <w:rFonts w:cs="Arial"/>
          <w:sz w:val="20"/>
          <w:szCs w:val="20"/>
        </w:rPr>
        <w:t xml:space="preserve">. </w:t>
      </w:r>
      <w:r w:rsidR="00C055B5">
        <w:rPr>
          <w:rFonts w:cs="Arial"/>
          <w:sz w:val="20"/>
          <w:szCs w:val="20"/>
        </w:rPr>
        <w:t xml:space="preserve">Zudem wurde Kotting </w:t>
      </w:r>
      <w:r w:rsidR="00EB364E">
        <w:rPr>
          <w:rFonts w:cs="Arial"/>
          <w:sz w:val="20"/>
          <w:szCs w:val="20"/>
        </w:rPr>
        <w:t>zur</w:t>
      </w:r>
      <w:r w:rsidR="00C055B5">
        <w:rPr>
          <w:rFonts w:cs="Arial"/>
          <w:sz w:val="20"/>
          <w:szCs w:val="20"/>
        </w:rPr>
        <w:t xml:space="preserve"> Sicherstellung einer zukunftsfähigen Unternehmensentwicklung die</w:t>
      </w:r>
      <w:r w:rsidR="00EF4841">
        <w:rPr>
          <w:rFonts w:cs="Arial"/>
          <w:sz w:val="20"/>
          <w:szCs w:val="20"/>
        </w:rPr>
        <w:t xml:space="preserve"> Prokura </w:t>
      </w:r>
      <w:r w:rsidR="00C055B5">
        <w:rPr>
          <w:rFonts w:cs="Arial"/>
          <w:sz w:val="20"/>
          <w:szCs w:val="20"/>
        </w:rPr>
        <w:t>erteilt</w:t>
      </w:r>
      <w:r w:rsidR="00EF4841">
        <w:rPr>
          <w:rFonts w:cs="Arial"/>
          <w:sz w:val="20"/>
          <w:szCs w:val="20"/>
        </w:rPr>
        <w:t xml:space="preserve">. </w:t>
      </w:r>
      <w:r w:rsidR="002D22EF">
        <w:rPr>
          <w:rFonts w:cs="Arial"/>
          <w:sz w:val="20"/>
          <w:szCs w:val="20"/>
        </w:rPr>
        <w:t xml:space="preserve">Für </w:t>
      </w:r>
      <w:r w:rsidR="00C055B5">
        <w:rPr>
          <w:rFonts w:cs="Arial"/>
          <w:sz w:val="20"/>
          <w:szCs w:val="20"/>
        </w:rPr>
        <w:t xml:space="preserve">seine Tätigkeit </w:t>
      </w:r>
      <w:r w:rsidR="002D22EF">
        <w:rPr>
          <w:rFonts w:cs="Arial"/>
          <w:sz w:val="20"/>
          <w:szCs w:val="20"/>
        </w:rPr>
        <w:t xml:space="preserve">bringt </w:t>
      </w:r>
      <w:r w:rsidR="00C055B5">
        <w:rPr>
          <w:rFonts w:cs="Arial"/>
          <w:sz w:val="20"/>
          <w:szCs w:val="20"/>
        </w:rPr>
        <w:t xml:space="preserve">der </w:t>
      </w:r>
      <w:r w:rsidR="00C27DF5">
        <w:rPr>
          <w:rFonts w:cs="Arial"/>
          <w:sz w:val="20"/>
          <w:szCs w:val="20"/>
        </w:rPr>
        <w:t>38-Jährige</w:t>
      </w:r>
      <w:r w:rsidR="002D22EF">
        <w:rPr>
          <w:rFonts w:cs="Arial"/>
          <w:sz w:val="20"/>
          <w:szCs w:val="20"/>
        </w:rPr>
        <w:t xml:space="preserve"> tiefgreifende Branchen</w:t>
      </w:r>
      <w:r w:rsidR="00335659">
        <w:rPr>
          <w:rFonts w:cs="Arial"/>
          <w:sz w:val="20"/>
          <w:szCs w:val="20"/>
        </w:rPr>
        <w:t>- und Markt</w:t>
      </w:r>
      <w:r w:rsidR="002D22EF">
        <w:rPr>
          <w:rFonts w:cs="Arial"/>
          <w:sz w:val="20"/>
          <w:szCs w:val="20"/>
        </w:rPr>
        <w:t>k</w:t>
      </w:r>
      <w:r w:rsidR="00EF4841">
        <w:rPr>
          <w:rFonts w:cs="Arial"/>
          <w:sz w:val="20"/>
          <w:szCs w:val="20"/>
        </w:rPr>
        <w:t xml:space="preserve">enntnisse sowie </w:t>
      </w:r>
      <w:r w:rsidR="00C055B5">
        <w:rPr>
          <w:rFonts w:cs="Arial"/>
          <w:sz w:val="20"/>
          <w:szCs w:val="20"/>
        </w:rPr>
        <w:t xml:space="preserve">mehrjährige </w:t>
      </w:r>
      <w:r w:rsidR="00C27DF5">
        <w:rPr>
          <w:rFonts w:cs="Arial"/>
          <w:sz w:val="20"/>
          <w:szCs w:val="20"/>
        </w:rPr>
        <w:t>Berufse</w:t>
      </w:r>
      <w:r w:rsidR="00335659">
        <w:rPr>
          <w:rFonts w:cs="Arial"/>
          <w:sz w:val="20"/>
          <w:szCs w:val="20"/>
        </w:rPr>
        <w:t xml:space="preserve">rfahrung </w:t>
      </w:r>
      <w:r w:rsidR="00EF4841">
        <w:rPr>
          <w:rFonts w:cs="Arial"/>
          <w:sz w:val="20"/>
          <w:szCs w:val="20"/>
        </w:rPr>
        <w:t>aus</w:t>
      </w:r>
      <w:r w:rsidR="00B65DD3">
        <w:rPr>
          <w:rFonts w:cs="Arial"/>
          <w:sz w:val="20"/>
          <w:szCs w:val="20"/>
        </w:rPr>
        <w:t xml:space="preserve"> beiden</w:t>
      </w:r>
      <w:r w:rsidR="00335659">
        <w:rPr>
          <w:rFonts w:cs="Arial"/>
          <w:sz w:val="20"/>
          <w:szCs w:val="20"/>
        </w:rPr>
        <w:t xml:space="preserve"> Unternehmen </w:t>
      </w:r>
      <w:r w:rsidR="002D22EF">
        <w:rPr>
          <w:rFonts w:cs="Arial"/>
          <w:sz w:val="20"/>
          <w:szCs w:val="20"/>
        </w:rPr>
        <w:t xml:space="preserve">mit. So absolvierte </w:t>
      </w:r>
      <w:r w:rsidR="00C27DF5">
        <w:rPr>
          <w:rFonts w:cs="Arial"/>
          <w:sz w:val="20"/>
          <w:szCs w:val="20"/>
        </w:rPr>
        <w:t>er</w:t>
      </w:r>
      <w:r w:rsidR="002D22EF">
        <w:rPr>
          <w:rFonts w:cs="Arial"/>
          <w:sz w:val="20"/>
          <w:szCs w:val="20"/>
        </w:rPr>
        <w:t xml:space="preserve"> sein duales Studium </w:t>
      </w:r>
      <w:r w:rsidR="00CE20B3">
        <w:rPr>
          <w:rFonts w:cs="Arial"/>
          <w:sz w:val="20"/>
          <w:szCs w:val="20"/>
        </w:rPr>
        <w:t xml:space="preserve">bereits </w:t>
      </w:r>
      <w:r w:rsidR="002D22EF">
        <w:rPr>
          <w:rFonts w:cs="Arial"/>
          <w:sz w:val="20"/>
          <w:szCs w:val="20"/>
        </w:rPr>
        <w:t xml:space="preserve">beim </w:t>
      </w:r>
      <w:proofErr w:type="spellStart"/>
      <w:r w:rsidR="002D22EF">
        <w:rPr>
          <w:rFonts w:cs="Arial"/>
          <w:sz w:val="20"/>
          <w:szCs w:val="20"/>
        </w:rPr>
        <w:t>Lingener</w:t>
      </w:r>
      <w:proofErr w:type="spellEnd"/>
      <w:r w:rsidR="002D22EF">
        <w:rPr>
          <w:rFonts w:cs="Arial"/>
          <w:sz w:val="20"/>
          <w:szCs w:val="20"/>
        </w:rPr>
        <w:t xml:space="preserve"> Hersteller</w:t>
      </w:r>
      <w:r w:rsidR="00033203">
        <w:rPr>
          <w:rFonts w:cs="Arial"/>
          <w:sz w:val="20"/>
          <w:szCs w:val="20"/>
        </w:rPr>
        <w:t>,</w:t>
      </w:r>
      <w:r w:rsidR="002D22EF">
        <w:rPr>
          <w:rFonts w:cs="Arial"/>
          <w:sz w:val="20"/>
          <w:szCs w:val="20"/>
        </w:rPr>
        <w:t xml:space="preserve"> wechsel</w:t>
      </w:r>
      <w:r w:rsidR="00335659">
        <w:rPr>
          <w:rFonts w:cs="Arial"/>
          <w:sz w:val="20"/>
          <w:szCs w:val="20"/>
        </w:rPr>
        <w:t xml:space="preserve">te </w:t>
      </w:r>
      <w:r w:rsidR="0083506B">
        <w:rPr>
          <w:rFonts w:cs="Arial"/>
          <w:sz w:val="20"/>
          <w:szCs w:val="20"/>
        </w:rPr>
        <w:t xml:space="preserve">nach der Mehrheitsbeteiligung </w:t>
      </w:r>
      <w:r w:rsidR="00335659">
        <w:rPr>
          <w:rFonts w:cs="Arial"/>
          <w:sz w:val="20"/>
          <w:szCs w:val="20"/>
        </w:rPr>
        <w:t>2011</w:t>
      </w:r>
      <w:r w:rsidR="00CE20B3">
        <w:rPr>
          <w:rFonts w:cs="Arial"/>
          <w:sz w:val="20"/>
          <w:szCs w:val="20"/>
        </w:rPr>
        <w:t xml:space="preserve"> </w:t>
      </w:r>
      <w:r w:rsidR="00335659">
        <w:rPr>
          <w:rFonts w:cs="Arial"/>
          <w:sz w:val="20"/>
          <w:szCs w:val="20"/>
        </w:rPr>
        <w:t>für zwei Jahre zu N</w:t>
      </w:r>
      <w:r w:rsidR="00EB364E">
        <w:rPr>
          <w:rFonts w:cs="Arial"/>
          <w:sz w:val="20"/>
          <w:szCs w:val="20"/>
        </w:rPr>
        <w:t>ova</w:t>
      </w:r>
      <w:r w:rsidR="00033203">
        <w:rPr>
          <w:rFonts w:cs="Arial"/>
          <w:sz w:val="20"/>
          <w:szCs w:val="20"/>
        </w:rPr>
        <w:t xml:space="preserve"> und</w:t>
      </w:r>
      <w:r w:rsidR="00EF4841">
        <w:rPr>
          <w:rFonts w:cs="Arial"/>
          <w:sz w:val="20"/>
          <w:szCs w:val="20"/>
        </w:rPr>
        <w:t xml:space="preserve"> </w:t>
      </w:r>
      <w:r w:rsidR="00033203">
        <w:rPr>
          <w:rFonts w:cs="Arial"/>
          <w:sz w:val="20"/>
          <w:szCs w:val="20"/>
        </w:rPr>
        <w:t>betreute zuletzt</w:t>
      </w:r>
      <w:r w:rsidR="00A240E0">
        <w:rPr>
          <w:rFonts w:cs="Arial"/>
          <w:sz w:val="20"/>
          <w:szCs w:val="20"/>
        </w:rPr>
        <w:t xml:space="preserve"> </w:t>
      </w:r>
      <w:r w:rsidR="00335659">
        <w:rPr>
          <w:rFonts w:cs="Arial"/>
          <w:sz w:val="20"/>
          <w:szCs w:val="20"/>
        </w:rPr>
        <w:t xml:space="preserve">als Produktmanager Lüftung den </w:t>
      </w:r>
      <w:r w:rsidR="00541BDC">
        <w:rPr>
          <w:rFonts w:cs="Arial"/>
          <w:sz w:val="20"/>
          <w:szCs w:val="20"/>
        </w:rPr>
        <w:t>Bereich</w:t>
      </w:r>
      <w:r w:rsidR="00335659">
        <w:rPr>
          <w:rFonts w:cs="Arial"/>
          <w:sz w:val="20"/>
          <w:szCs w:val="20"/>
        </w:rPr>
        <w:t xml:space="preserve"> </w:t>
      </w:r>
      <w:r w:rsidR="00EF4841">
        <w:rPr>
          <w:rFonts w:cs="Arial"/>
          <w:sz w:val="20"/>
          <w:szCs w:val="20"/>
        </w:rPr>
        <w:t>RLT-Geräte</w:t>
      </w:r>
      <w:r w:rsidR="00335659">
        <w:rPr>
          <w:rFonts w:cs="Arial"/>
          <w:sz w:val="20"/>
          <w:szCs w:val="20"/>
        </w:rPr>
        <w:t xml:space="preserve"> </w:t>
      </w:r>
      <w:r w:rsidR="00541BDC">
        <w:rPr>
          <w:rFonts w:cs="Arial"/>
          <w:sz w:val="20"/>
          <w:szCs w:val="20"/>
        </w:rPr>
        <w:t>bei</w:t>
      </w:r>
      <w:r w:rsidR="00335659">
        <w:rPr>
          <w:rFonts w:cs="Arial"/>
          <w:sz w:val="20"/>
          <w:szCs w:val="20"/>
        </w:rPr>
        <w:t xml:space="preserve"> Kampmann.</w:t>
      </w:r>
    </w:p>
    <w:p w:rsidR="00541BDC" w:rsidRDefault="00541BDC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316BD9" w:rsidRDefault="00BE1C2F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„</w:t>
      </w:r>
      <w:r w:rsidR="00C86F41">
        <w:rPr>
          <w:rFonts w:cs="Arial"/>
          <w:sz w:val="20"/>
          <w:szCs w:val="20"/>
        </w:rPr>
        <w:t xml:space="preserve">In den vergangenen Jahren haben wir </w:t>
      </w:r>
      <w:r w:rsidR="005C4E2D">
        <w:rPr>
          <w:rFonts w:cs="Arial"/>
          <w:sz w:val="20"/>
          <w:szCs w:val="20"/>
        </w:rPr>
        <w:t>uns in diesem Segment auf</w:t>
      </w:r>
      <w:r w:rsidR="00702346">
        <w:rPr>
          <w:rFonts w:cs="Arial"/>
          <w:sz w:val="20"/>
          <w:szCs w:val="20"/>
        </w:rPr>
        <w:t xml:space="preserve"> dem Markt noch einmal deutlich besser positionier</w:t>
      </w:r>
      <w:r w:rsidR="00C86F41">
        <w:rPr>
          <w:rFonts w:cs="Arial"/>
          <w:sz w:val="20"/>
          <w:szCs w:val="20"/>
        </w:rPr>
        <w:t>t</w:t>
      </w:r>
      <w:r w:rsidR="00702346">
        <w:rPr>
          <w:rFonts w:cs="Arial"/>
          <w:sz w:val="20"/>
          <w:szCs w:val="20"/>
        </w:rPr>
        <w:t xml:space="preserve"> und </w:t>
      </w:r>
      <w:r w:rsidR="00C86F41">
        <w:rPr>
          <w:rFonts w:cs="Arial"/>
          <w:sz w:val="20"/>
          <w:szCs w:val="20"/>
        </w:rPr>
        <w:t xml:space="preserve">erzielen </w:t>
      </w:r>
      <w:r w:rsidR="00702346">
        <w:rPr>
          <w:rFonts w:cs="Arial"/>
          <w:sz w:val="20"/>
          <w:szCs w:val="20"/>
        </w:rPr>
        <w:t>mit</w:t>
      </w:r>
      <w:r w:rsidR="00C86F41">
        <w:rPr>
          <w:rFonts w:cs="Arial"/>
          <w:sz w:val="20"/>
          <w:szCs w:val="20"/>
        </w:rPr>
        <w:t xml:space="preserve"> unseren </w:t>
      </w:r>
      <w:r w:rsidR="00702346">
        <w:rPr>
          <w:rFonts w:cs="Arial"/>
          <w:sz w:val="20"/>
          <w:szCs w:val="20"/>
        </w:rPr>
        <w:t>individuellen Lösungen für das Projektgeschäft</w:t>
      </w:r>
      <w:r w:rsidR="00702346" w:rsidRPr="001E67A2">
        <w:rPr>
          <w:rFonts w:cs="Arial"/>
          <w:sz w:val="20"/>
          <w:szCs w:val="20"/>
        </w:rPr>
        <w:t xml:space="preserve"> </w:t>
      </w:r>
      <w:r w:rsidR="00702346">
        <w:rPr>
          <w:rFonts w:cs="Arial"/>
          <w:sz w:val="20"/>
          <w:szCs w:val="20"/>
        </w:rPr>
        <w:t>große</w:t>
      </w:r>
      <w:r w:rsidR="00702346" w:rsidRPr="001E67A2">
        <w:rPr>
          <w:rFonts w:cs="Arial"/>
          <w:sz w:val="20"/>
          <w:szCs w:val="20"/>
        </w:rPr>
        <w:t xml:space="preserve"> Erfolge</w:t>
      </w:r>
      <w:r w:rsidR="001F407B">
        <w:rPr>
          <w:rFonts w:cs="Arial"/>
          <w:sz w:val="20"/>
          <w:szCs w:val="20"/>
        </w:rPr>
        <w:t xml:space="preserve">“, erläutert Kotting. „Meine Aufgabe ist nun, </w:t>
      </w:r>
      <w:r w:rsidR="005A646D">
        <w:rPr>
          <w:rFonts w:cs="Arial"/>
          <w:sz w:val="20"/>
          <w:szCs w:val="20"/>
        </w:rPr>
        <w:t>das damit verbundene</w:t>
      </w:r>
      <w:r w:rsidR="001F407B">
        <w:rPr>
          <w:rFonts w:cs="Arial"/>
          <w:sz w:val="20"/>
          <w:szCs w:val="20"/>
        </w:rPr>
        <w:t xml:space="preserve"> </w:t>
      </w:r>
      <w:r w:rsidR="00A506CF">
        <w:rPr>
          <w:rFonts w:cs="Arial"/>
          <w:sz w:val="20"/>
          <w:szCs w:val="20"/>
        </w:rPr>
        <w:t>Wachstumspotenzial</w:t>
      </w:r>
      <w:r w:rsidR="001F407B">
        <w:rPr>
          <w:rFonts w:cs="Arial"/>
          <w:sz w:val="20"/>
          <w:szCs w:val="20"/>
        </w:rPr>
        <w:t xml:space="preserve"> durch </w:t>
      </w:r>
      <w:r w:rsidR="00784ECC">
        <w:rPr>
          <w:rFonts w:cs="Arial"/>
          <w:sz w:val="20"/>
          <w:szCs w:val="20"/>
        </w:rPr>
        <w:t xml:space="preserve">eine Optimierung der strukturellen Abläufe sowie </w:t>
      </w:r>
      <w:r w:rsidR="00C86F41">
        <w:rPr>
          <w:rFonts w:cs="Arial"/>
          <w:sz w:val="20"/>
          <w:szCs w:val="20"/>
        </w:rPr>
        <w:t>eine gezielte</w:t>
      </w:r>
      <w:r w:rsidR="001F407B">
        <w:rPr>
          <w:rFonts w:cs="Arial"/>
          <w:sz w:val="20"/>
          <w:szCs w:val="20"/>
        </w:rPr>
        <w:t xml:space="preserve"> </w:t>
      </w:r>
      <w:r w:rsidR="001F407B">
        <w:rPr>
          <w:rFonts w:cs="Arial"/>
          <w:sz w:val="20"/>
          <w:szCs w:val="20"/>
        </w:rPr>
        <w:lastRenderedPageBreak/>
        <w:t>Unterstützung des Außen- und Innendienstes</w:t>
      </w:r>
      <w:r w:rsidR="00080230">
        <w:rPr>
          <w:rFonts w:cs="Arial"/>
          <w:sz w:val="20"/>
          <w:szCs w:val="20"/>
        </w:rPr>
        <w:t xml:space="preserve"> </w:t>
      </w:r>
      <w:r w:rsidR="00A506CF">
        <w:rPr>
          <w:rFonts w:cs="Arial"/>
          <w:sz w:val="20"/>
          <w:szCs w:val="20"/>
        </w:rPr>
        <w:t xml:space="preserve">nachhaltig </w:t>
      </w:r>
      <w:r w:rsidR="00431FA6">
        <w:rPr>
          <w:rFonts w:cs="Arial"/>
          <w:sz w:val="20"/>
          <w:szCs w:val="20"/>
        </w:rPr>
        <w:t>auszuschöpfen</w:t>
      </w:r>
      <w:r w:rsidR="001F407B">
        <w:rPr>
          <w:rFonts w:cs="Arial"/>
          <w:sz w:val="20"/>
          <w:szCs w:val="20"/>
        </w:rPr>
        <w:t xml:space="preserve">. Hierzu gehört etwa, dass wir über den Kampmann-Vertrieb zukünftig auch im Ausland </w:t>
      </w:r>
      <w:r w:rsidR="00AA3674">
        <w:rPr>
          <w:rFonts w:cs="Arial"/>
          <w:sz w:val="20"/>
          <w:szCs w:val="20"/>
        </w:rPr>
        <w:t>präsenter werden</w:t>
      </w:r>
      <w:r w:rsidR="00294559">
        <w:rPr>
          <w:rFonts w:cs="Arial"/>
          <w:sz w:val="20"/>
          <w:szCs w:val="20"/>
        </w:rPr>
        <w:t xml:space="preserve"> </w:t>
      </w:r>
      <w:r w:rsidR="003E575C">
        <w:rPr>
          <w:rFonts w:cs="Arial"/>
          <w:sz w:val="20"/>
          <w:szCs w:val="20"/>
        </w:rPr>
        <w:t>sowie</w:t>
      </w:r>
      <w:r w:rsidR="00294559">
        <w:rPr>
          <w:rFonts w:cs="Arial"/>
          <w:sz w:val="20"/>
          <w:szCs w:val="20"/>
        </w:rPr>
        <w:t xml:space="preserve"> unsere</w:t>
      </w:r>
      <w:r w:rsidR="005A646D">
        <w:rPr>
          <w:rFonts w:cs="Arial"/>
          <w:sz w:val="20"/>
          <w:szCs w:val="20"/>
        </w:rPr>
        <w:t xml:space="preserve"> A</w:t>
      </w:r>
      <w:r w:rsidR="00B54BC2">
        <w:rPr>
          <w:rFonts w:cs="Arial"/>
          <w:sz w:val="20"/>
          <w:szCs w:val="20"/>
        </w:rPr>
        <w:t>bteilungen</w:t>
      </w:r>
      <w:r w:rsidR="00294559">
        <w:rPr>
          <w:rFonts w:cs="Arial"/>
          <w:sz w:val="20"/>
          <w:szCs w:val="20"/>
        </w:rPr>
        <w:t xml:space="preserve"> </w:t>
      </w:r>
      <w:r w:rsidR="001F407B">
        <w:rPr>
          <w:rFonts w:cs="Arial"/>
          <w:sz w:val="20"/>
          <w:szCs w:val="20"/>
        </w:rPr>
        <w:t>Angebot und Auftragsabwicklung personell verstärken</w:t>
      </w:r>
      <w:r w:rsidR="00316BD9">
        <w:rPr>
          <w:rFonts w:cs="Arial"/>
          <w:sz w:val="20"/>
          <w:szCs w:val="20"/>
        </w:rPr>
        <w:t>.</w:t>
      </w:r>
      <w:r w:rsidR="00316BD9" w:rsidRPr="00316BD9">
        <w:rPr>
          <w:rFonts w:cs="Arial"/>
          <w:sz w:val="20"/>
          <w:szCs w:val="20"/>
        </w:rPr>
        <w:t xml:space="preserve"> </w:t>
      </w:r>
      <w:r w:rsidR="00316BD9">
        <w:rPr>
          <w:rFonts w:cs="Arial"/>
          <w:sz w:val="20"/>
          <w:szCs w:val="20"/>
        </w:rPr>
        <w:t>Damit einhergehend ist ebenfa</w:t>
      </w:r>
      <w:r w:rsidR="005975A4">
        <w:rPr>
          <w:rFonts w:cs="Arial"/>
          <w:sz w:val="20"/>
          <w:szCs w:val="20"/>
        </w:rPr>
        <w:t xml:space="preserve">lls die Einführung eines </w:t>
      </w:r>
      <w:r w:rsidR="00316BD9">
        <w:rPr>
          <w:rFonts w:cs="Arial"/>
          <w:sz w:val="20"/>
          <w:szCs w:val="20"/>
        </w:rPr>
        <w:t>dualen Ausbildungssystems geplant</w:t>
      </w:r>
      <w:r w:rsidR="001F407B">
        <w:rPr>
          <w:rFonts w:cs="Arial"/>
          <w:sz w:val="20"/>
          <w:szCs w:val="20"/>
        </w:rPr>
        <w:t xml:space="preserve">.“ </w:t>
      </w:r>
      <w:r w:rsidR="00316BD9">
        <w:rPr>
          <w:rFonts w:cs="Arial"/>
          <w:sz w:val="20"/>
          <w:szCs w:val="20"/>
        </w:rPr>
        <w:t xml:space="preserve">Des Weiteren soll durch regelmäßige Teilnahme an Messen, </w:t>
      </w:r>
      <w:proofErr w:type="spellStart"/>
      <w:r w:rsidR="00316BD9">
        <w:rPr>
          <w:rFonts w:cs="Arial"/>
          <w:sz w:val="20"/>
          <w:szCs w:val="20"/>
        </w:rPr>
        <w:t>Social</w:t>
      </w:r>
      <w:proofErr w:type="spellEnd"/>
      <w:r w:rsidR="00316BD9">
        <w:rPr>
          <w:rFonts w:cs="Arial"/>
          <w:sz w:val="20"/>
          <w:szCs w:val="20"/>
        </w:rPr>
        <w:t xml:space="preserve"> Media-Aktivitäten sowie eine</w:t>
      </w:r>
      <w:r w:rsidR="00A8738B">
        <w:rPr>
          <w:rFonts w:cs="Arial"/>
          <w:sz w:val="20"/>
          <w:szCs w:val="20"/>
        </w:rPr>
        <w:t xml:space="preserve"> stetig aktualisierte</w:t>
      </w:r>
      <w:r w:rsidR="00316BD9">
        <w:rPr>
          <w:rFonts w:cs="Arial"/>
          <w:sz w:val="20"/>
          <w:szCs w:val="20"/>
        </w:rPr>
        <w:t xml:space="preserve"> </w:t>
      </w:r>
      <w:r w:rsidR="005A20B5" w:rsidRPr="005A20B5">
        <w:rPr>
          <w:rFonts w:cs="Arial"/>
          <w:sz w:val="20"/>
          <w:szCs w:val="20"/>
        </w:rPr>
        <w:t>Unternehmensw</w:t>
      </w:r>
      <w:r w:rsidR="00316BD9" w:rsidRPr="005A20B5">
        <w:rPr>
          <w:rFonts w:cs="Arial"/>
          <w:sz w:val="20"/>
          <w:szCs w:val="20"/>
        </w:rPr>
        <w:t>ebseite</w:t>
      </w:r>
      <w:r w:rsidR="00316BD9">
        <w:rPr>
          <w:rFonts w:cs="Arial"/>
          <w:sz w:val="20"/>
          <w:szCs w:val="20"/>
        </w:rPr>
        <w:t xml:space="preserve"> die Bekanntheit der Marke gesteigert werden.</w:t>
      </w:r>
    </w:p>
    <w:p w:rsidR="004775B4" w:rsidRDefault="004775B4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896C93" w:rsidRDefault="00294559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Gleichzeitig </w:t>
      </w:r>
      <w:r w:rsidR="005A0B6D">
        <w:rPr>
          <w:rFonts w:cs="Arial"/>
          <w:sz w:val="20"/>
          <w:szCs w:val="20"/>
        </w:rPr>
        <w:t>möchte</w:t>
      </w:r>
      <w:r w:rsidR="00DC58E9">
        <w:rPr>
          <w:rFonts w:cs="Arial"/>
          <w:sz w:val="20"/>
          <w:szCs w:val="20"/>
        </w:rPr>
        <w:t xml:space="preserve"> der</w:t>
      </w:r>
      <w:r>
        <w:rPr>
          <w:rFonts w:cs="Arial"/>
          <w:sz w:val="20"/>
          <w:szCs w:val="20"/>
        </w:rPr>
        <w:t xml:space="preserve"> </w:t>
      </w:r>
      <w:r w:rsidR="004775B4">
        <w:rPr>
          <w:rFonts w:cs="Arial"/>
          <w:sz w:val="20"/>
          <w:szCs w:val="20"/>
        </w:rPr>
        <w:t>neue Geschäftsleiter Vertrieb und Marketing die hohe Beratungskompetenz des Außendienstes</w:t>
      </w:r>
      <w:r w:rsidR="00D86D61">
        <w:rPr>
          <w:rFonts w:cs="Arial"/>
          <w:sz w:val="20"/>
          <w:szCs w:val="20"/>
        </w:rPr>
        <w:t xml:space="preserve"> stärker</w:t>
      </w:r>
      <w:r w:rsidR="004775B4">
        <w:rPr>
          <w:rFonts w:cs="Arial"/>
          <w:sz w:val="20"/>
          <w:szCs w:val="20"/>
        </w:rPr>
        <w:t xml:space="preserve"> in den Fokus</w:t>
      </w:r>
      <w:r w:rsidR="005A0B6D">
        <w:rPr>
          <w:rFonts w:cs="Arial"/>
          <w:sz w:val="20"/>
          <w:szCs w:val="20"/>
        </w:rPr>
        <w:t xml:space="preserve"> rücken</w:t>
      </w:r>
      <w:r w:rsidR="004775B4">
        <w:rPr>
          <w:rFonts w:cs="Arial"/>
          <w:sz w:val="20"/>
          <w:szCs w:val="20"/>
        </w:rPr>
        <w:t>. „</w:t>
      </w:r>
      <w:r w:rsidR="00B36BC9">
        <w:rPr>
          <w:rFonts w:cs="Arial"/>
          <w:sz w:val="20"/>
          <w:szCs w:val="20"/>
        </w:rPr>
        <w:t>Unsere Mitarbeit</w:t>
      </w:r>
      <w:r w:rsidR="00D86D61">
        <w:rPr>
          <w:rFonts w:cs="Arial"/>
          <w:sz w:val="20"/>
          <w:szCs w:val="20"/>
        </w:rPr>
        <w:t>er verfügen über</w:t>
      </w:r>
      <w:r w:rsidR="001E6FB2">
        <w:rPr>
          <w:rFonts w:cs="Arial"/>
          <w:sz w:val="20"/>
          <w:szCs w:val="20"/>
        </w:rPr>
        <w:t xml:space="preserve"> tiefgreifende Fachkenntnisse</w:t>
      </w:r>
      <w:r w:rsidR="004F329F">
        <w:rPr>
          <w:rFonts w:cs="Arial"/>
          <w:sz w:val="20"/>
          <w:szCs w:val="20"/>
        </w:rPr>
        <w:t xml:space="preserve">, </w:t>
      </w:r>
      <w:r w:rsidR="001E6FB2">
        <w:rPr>
          <w:rFonts w:cs="Arial"/>
          <w:sz w:val="20"/>
          <w:szCs w:val="20"/>
        </w:rPr>
        <w:t xml:space="preserve">die von technischen Details </w:t>
      </w:r>
      <w:r w:rsidR="00D86D61">
        <w:rPr>
          <w:rFonts w:cs="Arial"/>
          <w:sz w:val="20"/>
          <w:szCs w:val="20"/>
        </w:rPr>
        <w:t xml:space="preserve">bis </w:t>
      </w:r>
      <w:r w:rsidR="001E6FB2">
        <w:rPr>
          <w:rFonts w:cs="Arial"/>
          <w:sz w:val="20"/>
          <w:szCs w:val="20"/>
        </w:rPr>
        <w:t>zu</w:t>
      </w:r>
      <w:r w:rsidR="004F329F">
        <w:rPr>
          <w:rFonts w:cs="Arial"/>
          <w:sz w:val="20"/>
          <w:szCs w:val="20"/>
        </w:rPr>
        <w:t xml:space="preserve"> </w:t>
      </w:r>
      <w:r w:rsidR="00E73FE7">
        <w:rPr>
          <w:rFonts w:cs="Arial"/>
          <w:sz w:val="20"/>
          <w:szCs w:val="20"/>
        </w:rPr>
        <w:t>einschlägige</w:t>
      </w:r>
      <w:r w:rsidR="001D3CF1">
        <w:rPr>
          <w:rFonts w:cs="Arial"/>
          <w:sz w:val="20"/>
          <w:szCs w:val="20"/>
        </w:rPr>
        <w:t>n</w:t>
      </w:r>
      <w:r w:rsidR="00B36BC9">
        <w:rPr>
          <w:rFonts w:cs="Arial"/>
          <w:sz w:val="20"/>
          <w:szCs w:val="20"/>
        </w:rPr>
        <w:t xml:space="preserve"> </w:t>
      </w:r>
      <w:r w:rsidR="001E6FB2">
        <w:rPr>
          <w:rFonts w:cs="Arial"/>
          <w:sz w:val="20"/>
          <w:szCs w:val="20"/>
        </w:rPr>
        <w:t>Regelwerke</w:t>
      </w:r>
      <w:r w:rsidR="001D3CF1">
        <w:rPr>
          <w:rFonts w:cs="Arial"/>
          <w:sz w:val="20"/>
          <w:szCs w:val="20"/>
        </w:rPr>
        <w:t>n</w:t>
      </w:r>
      <w:r w:rsidR="004F329F">
        <w:rPr>
          <w:rFonts w:cs="Arial"/>
          <w:sz w:val="20"/>
          <w:szCs w:val="20"/>
        </w:rPr>
        <w:t xml:space="preserve"> </w:t>
      </w:r>
      <w:r w:rsidR="00D86D61">
        <w:rPr>
          <w:rFonts w:cs="Arial"/>
          <w:sz w:val="20"/>
          <w:szCs w:val="20"/>
        </w:rPr>
        <w:t xml:space="preserve">für unterschiedliche Anwendungsbereiche </w:t>
      </w:r>
      <w:r w:rsidR="00D86D61" w:rsidRPr="005A20B5">
        <w:rPr>
          <w:rFonts w:cs="Arial"/>
          <w:sz w:val="20"/>
          <w:szCs w:val="20"/>
        </w:rPr>
        <w:t>reich</w:t>
      </w:r>
      <w:r w:rsidR="001E6FB2" w:rsidRPr="005A20B5">
        <w:rPr>
          <w:rFonts w:cs="Arial"/>
          <w:sz w:val="20"/>
          <w:szCs w:val="20"/>
        </w:rPr>
        <w:t>en und</w:t>
      </w:r>
      <w:r w:rsidR="005A20B5" w:rsidRPr="005A20B5">
        <w:rPr>
          <w:rFonts w:cs="Arial"/>
          <w:sz w:val="20"/>
          <w:szCs w:val="20"/>
        </w:rPr>
        <w:t xml:space="preserve"> die</w:t>
      </w:r>
      <w:r w:rsidR="001E6FB2" w:rsidRPr="005A20B5">
        <w:rPr>
          <w:rFonts w:cs="Arial"/>
          <w:sz w:val="20"/>
          <w:szCs w:val="20"/>
        </w:rPr>
        <w:t xml:space="preserve"> </w:t>
      </w:r>
      <w:r w:rsidR="001D3CF1" w:rsidRPr="005A20B5">
        <w:rPr>
          <w:rFonts w:cs="Arial"/>
          <w:sz w:val="20"/>
          <w:szCs w:val="20"/>
        </w:rPr>
        <w:t>Grundvoraussetzung</w:t>
      </w:r>
      <w:r w:rsidR="001E6FB2">
        <w:rPr>
          <w:rFonts w:cs="Arial"/>
          <w:sz w:val="20"/>
          <w:szCs w:val="20"/>
        </w:rPr>
        <w:t xml:space="preserve"> für eine </w:t>
      </w:r>
      <w:r w:rsidR="001D3CF1">
        <w:rPr>
          <w:rFonts w:cs="Arial"/>
          <w:sz w:val="20"/>
          <w:szCs w:val="20"/>
        </w:rPr>
        <w:t xml:space="preserve">optimale projektspezifische </w:t>
      </w:r>
      <w:r w:rsidR="001E6FB2">
        <w:rPr>
          <w:rFonts w:cs="Arial"/>
          <w:sz w:val="20"/>
          <w:szCs w:val="20"/>
        </w:rPr>
        <w:t>Geräteauslegung bilden</w:t>
      </w:r>
      <w:r w:rsidR="00B36BC9">
        <w:rPr>
          <w:rFonts w:cs="Arial"/>
          <w:sz w:val="20"/>
          <w:szCs w:val="20"/>
        </w:rPr>
        <w:t>“, erklärt Kotting. „</w:t>
      </w:r>
      <w:r w:rsidR="00182845">
        <w:rPr>
          <w:rFonts w:cs="Arial"/>
          <w:sz w:val="20"/>
          <w:szCs w:val="20"/>
        </w:rPr>
        <w:t xml:space="preserve">Durch die anstehende Zentralisierung der </w:t>
      </w:r>
      <w:r w:rsidR="003B1C56">
        <w:rPr>
          <w:rFonts w:cs="Arial"/>
          <w:sz w:val="20"/>
          <w:szCs w:val="20"/>
        </w:rPr>
        <w:t>Angeb</w:t>
      </w:r>
      <w:r w:rsidR="001D3CF1">
        <w:rPr>
          <w:rFonts w:cs="Arial"/>
          <w:sz w:val="20"/>
          <w:szCs w:val="20"/>
        </w:rPr>
        <w:t>otsbearbeitung</w:t>
      </w:r>
      <w:r w:rsidR="00570C54">
        <w:rPr>
          <w:rFonts w:cs="Arial"/>
          <w:sz w:val="20"/>
          <w:szCs w:val="20"/>
        </w:rPr>
        <w:t xml:space="preserve"> </w:t>
      </w:r>
      <w:r w:rsidR="00182845">
        <w:rPr>
          <w:rFonts w:cs="Arial"/>
          <w:sz w:val="20"/>
          <w:szCs w:val="20"/>
        </w:rPr>
        <w:t xml:space="preserve">wollen wir den Außendienst spürbar entlasten und </w:t>
      </w:r>
      <w:r w:rsidR="005C5A5E">
        <w:rPr>
          <w:rFonts w:cs="Arial"/>
          <w:sz w:val="20"/>
          <w:szCs w:val="20"/>
        </w:rPr>
        <w:t>so</w:t>
      </w:r>
      <w:r w:rsidR="00182845">
        <w:rPr>
          <w:rFonts w:cs="Arial"/>
          <w:sz w:val="20"/>
          <w:szCs w:val="20"/>
        </w:rPr>
        <w:t xml:space="preserve"> </w:t>
      </w:r>
      <w:r w:rsidR="00894288">
        <w:rPr>
          <w:rFonts w:cs="Arial"/>
          <w:sz w:val="20"/>
          <w:szCs w:val="20"/>
        </w:rPr>
        <w:t>auch langfristig</w:t>
      </w:r>
      <w:r w:rsidR="005C5A5E">
        <w:rPr>
          <w:rFonts w:cs="Arial"/>
          <w:sz w:val="20"/>
          <w:szCs w:val="20"/>
        </w:rPr>
        <w:t xml:space="preserve"> </w:t>
      </w:r>
      <w:r w:rsidR="00182845">
        <w:rPr>
          <w:rFonts w:cs="Arial"/>
          <w:sz w:val="20"/>
          <w:szCs w:val="20"/>
        </w:rPr>
        <w:t>die notwendigen Kapazitäten für eine</w:t>
      </w:r>
      <w:r w:rsidR="005C5A5E">
        <w:rPr>
          <w:rFonts w:cs="Arial"/>
          <w:sz w:val="20"/>
          <w:szCs w:val="20"/>
        </w:rPr>
        <w:t xml:space="preserve"> hochwertige individuelle</w:t>
      </w:r>
      <w:r w:rsidR="00182845">
        <w:rPr>
          <w:rFonts w:cs="Arial"/>
          <w:sz w:val="20"/>
          <w:szCs w:val="20"/>
        </w:rPr>
        <w:t xml:space="preserve"> </w:t>
      </w:r>
      <w:r w:rsidR="000F2D51">
        <w:rPr>
          <w:rFonts w:cs="Arial"/>
          <w:sz w:val="20"/>
          <w:szCs w:val="20"/>
        </w:rPr>
        <w:t>B</w:t>
      </w:r>
      <w:r w:rsidR="00182845">
        <w:rPr>
          <w:rFonts w:cs="Arial"/>
          <w:sz w:val="20"/>
          <w:szCs w:val="20"/>
        </w:rPr>
        <w:t>eratung</w:t>
      </w:r>
      <w:r w:rsidR="008F7B6E">
        <w:rPr>
          <w:rFonts w:cs="Arial"/>
          <w:sz w:val="20"/>
          <w:szCs w:val="20"/>
        </w:rPr>
        <w:t xml:space="preserve"> </w:t>
      </w:r>
      <w:r w:rsidR="00182845">
        <w:rPr>
          <w:rFonts w:cs="Arial"/>
          <w:sz w:val="20"/>
          <w:szCs w:val="20"/>
        </w:rPr>
        <w:t>sicherstellen</w:t>
      </w:r>
      <w:r w:rsidR="008F7B6E">
        <w:rPr>
          <w:rFonts w:cs="Arial"/>
          <w:sz w:val="20"/>
          <w:szCs w:val="20"/>
        </w:rPr>
        <w:t>.“</w:t>
      </w:r>
      <w:r w:rsidR="00D61E62">
        <w:rPr>
          <w:rFonts w:cs="Arial"/>
          <w:sz w:val="20"/>
          <w:szCs w:val="20"/>
        </w:rPr>
        <w:t xml:space="preserve"> </w:t>
      </w:r>
      <w:r w:rsidR="005C5A5E">
        <w:rPr>
          <w:rFonts w:cs="Arial"/>
          <w:sz w:val="20"/>
          <w:szCs w:val="20"/>
        </w:rPr>
        <w:t xml:space="preserve">Unterstützend </w:t>
      </w:r>
      <w:r w:rsidR="00894288">
        <w:rPr>
          <w:rFonts w:cs="Arial"/>
          <w:sz w:val="20"/>
          <w:szCs w:val="20"/>
        </w:rPr>
        <w:t>werden</w:t>
      </w:r>
      <w:r w:rsidR="000F2D51">
        <w:rPr>
          <w:rFonts w:cs="Arial"/>
          <w:sz w:val="20"/>
          <w:szCs w:val="20"/>
        </w:rPr>
        <w:t xml:space="preserve"> das Schulungsangebot </w:t>
      </w:r>
      <w:r w:rsidR="005A20B5" w:rsidRPr="005A20B5">
        <w:rPr>
          <w:rFonts w:cs="Arial"/>
          <w:sz w:val="20"/>
          <w:szCs w:val="20"/>
        </w:rPr>
        <w:t xml:space="preserve">für </w:t>
      </w:r>
      <w:r w:rsidR="000F2D51" w:rsidRPr="005A20B5">
        <w:rPr>
          <w:rFonts w:cs="Arial"/>
          <w:sz w:val="20"/>
          <w:szCs w:val="20"/>
        </w:rPr>
        <w:t xml:space="preserve">Mitarbeiter </w:t>
      </w:r>
      <w:r w:rsidR="005A20B5">
        <w:rPr>
          <w:rFonts w:cs="Arial"/>
          <w:sz w:val="20"/>
          <w:szCs w:val="20"/>
        </w:rPr>
        <w:t>und</w:t>
      </w:r>
      <w:r w:rsidR="005A20B5" w:rsidRPr="005A20B5">
        <w:rPr>
          <w:rFonts w:cs="Arial"/>
          <w:sz w:val="20"/>
          <w:szCs w:val="20"/>
        </w:rPr>
        <w:t xml:space="preserve"> </w:t>
      </w:r>
      <w:r w:rsidR="000F2D51" w:rsidRPr="005A20B5">
        <w:rPr>
          <w:rFonts w:cs="Arial"/>
          <w:sz w:val="20"/>
          <w:szCs w:val="20"/>
        </w:rPr>
        <w:t>Kunden</w:t>
      </w:r>
      <w:r w:rsidR="00894288" w:rsidRPr="005A20B5">
        <w:rPr>
          <w:rFonts w:cs="Arial"/>
          <w:sz w:val="20"/>
          <w:szCs w:val="20"/>
        </w:rPr>
        <w:t xml:space="preserve"> sowie die Werksführungsmöglichkeiten </w:t>
      </w:r>
      <w:r w:rsidR="0083506B" w:rsidRPr="005A20B5">
        <w:rPr>
          <w:rFonts w:cs="Arial"/>
          <w:sz w:val="20"/>
          <w:szCs w:val="20"/>
        </w:rPr>
        <w:t>stetig</w:t>
      </w:r>
      <w:r w:rsidR="000F2D51" w:rsidRPr="005A20B5">
        <w:rPr>
          <w:rFonts w:cs="Arial"/>
          <w:sz w:val="20"/>
          <w:szCs w:val="20"/>
        </w:rPr>
        <w:t xml:space="preserve"> </w:t>
      </w:r>
      <w:r w:rsidR="00894288" w:rsidRPr="005A20B5">
        <w:rPr>
          <w:rFonts w:cs="Arial"/>
          <w:sz w:val="20"/>
          <w:szCs w:val="20"/>
        </w:rPr>
        <w:t>ausgebaut</w:t>
      </w:r>
      <w:r w:rsidR="003B1C56" w:rsidRPr="005A20B5">
        <w:rPr>
          <w:rFonts w:cs="Arial"/>
          <w:sz w:val="20"/>
          <w:szCs w:val="20"/>
        </w:rPr>
        <w:t>.</w:t>
      </w:r>
    </w:p>
    <w:p w:rsidR="003972F0" w:rsidRDefault="003972F0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665515" w:rsidRDefault="0083506B" w:rsidP="00541BD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Hohe Priorität hat ebenfalls</w:t>
      </w:r>
      <w:r w:rsidR="003972F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eine</w:t>
      </w:r>
      <w:r w:rsidR="003972F0">
        <w:rPr>
          <w:rFonts w:cs="Arial"/>
          <w:sz w:val="20"/>
          <w:szCs w:val="20"/>
        </w:rPr>
        <w:t xml:space="preserve"> deutliche Intensivierung der </w:t>
      </w:r>
      <w:r w:rsidR="009C22D3">
        <w:rPr>
          <w:rFonts w:cs="Arial"/>
          <w:sz w:val="20"/>
          <w:szCs w:val="20"/>
        </w:rPr>
        <w:t xml:space="preserve">Zusammenarbeit </w:t>
      </w:r>
      <w:r w:rsidR="003158F0">
        <w:rPr>
          <w:rFonts w:cs="Arial"/>
          <w:sz w:val="20"/>
          <w:szCs w:val="20"/>
        </w:rPr>
        <w:t>zwischen Mutter- und Tochtergesellschaft</w:t>
      </w:r>
      <w:r w:rsidR="00175307">
        <w:rPr>
          <w:rFonts w:cs="Arial"/>
          <w:sz w:val="20"/>
          <w:szCs w:val="20"/>
        </w:rPr>
        <w:t xml:space="preserve">. </w:t>
      </w:r>
      <w:r w:rsidR="006951AB">
        <w:rPr>
          <w:rFonts w:cs="Arial"/>
          <w:sz w:val="20"/>
          <w:szCs w:val="20"/>
        </w:rPr>
        <w:t>D</w:t>
      </w:r>
      <w:r w:rsidR="00665515">
        <w:rPr>
          <w:rFonts w:cs="Arial"/>
          <w:sz w:val="20"/>
          <w:szCs w:val="20"/>
        </w:rPr>
        <w:t xml:space="preserve">er Spezialist für Zentrallüftungsgeräte </w:t>
      </w:r>
      <w:r w:rsidR="006951AB">
        <w:rPr>
          <w:rFonts w:cs="Arial"/>
          <w:sz w:val="20"/>
          <w:szCs w:val="20"/>
        </w:rPr>
        <w:t xml:space="preserve">soll </w:t>
      </w:r>
      <w:r w:rsidR="00665515">
        <w:rPr>
          <w:rFonts w:cs="Arial"/>
          <w:sz w:val="20"/>
          <w:szCs w:val="20"/>
        </w:rPr>
        <w:t xml:space="preserve">zukünftig stärker von der </w:t>
      </w:r>
      <w:r w:rsidR="003B6B59">
        <w:rPr>
          <w:rFonts w:cs="Arial"/>
          <w:sz w:val="20"/>
          <w:szCs w:val="20"/>
        </w:rPr>
        <w:t xml:space="preserve">bestehenden </w:t>
      </w:r>
      <w:r w:rsidR="00665515">
        <w:rPr>
          <w:rFonts w:cs="Arial"/>
          <w:sz w:val="20"/>
          <w:szCs w:val="20"/>
        </w:rPr>
        <w:t xml:space="preserve">Kampmann-Infrastruktur </w:t>
      </w:r>
      <w:r w:rsidR="003B6B59">
        <w:rPr>
          <w:rFonts w:cs="Arial"/>
          <w:sz w:val="20"/>
          <w:szCs w:val="20"/>
        </w:rPr>
        <w:t>– wie etwa dem Forschung &amp; Entwicklung Center</w:t>
      </w:r>
      <w:r w:rsidR="00665515">
        <w:rPr>
          <w:rFonts w:cs="Arial"/>
          <w:sz w:val="20"/>
          <w:szCs w:val="20"/>
        </w:rPr>
        <w:t xml:space="preserve"> oder auch der Market</w:t>
      </w:r>
      <w:r w:rsidR="003B6B59">
        <w:rPr>
          <w:rFonts w:cs="Arial"/>
          <w:sz w:val="20"/>
          <w:szCs w:val="20"/>
        </w:rPr>
        <w:t>ingabteilung – profitieren.</w:t>
      </w:r>
      <w:r w:rsidR="00665515">
        <w:rPr>
          <w:rFonts w:cs="Arial"/>
          <w:sz w:val="20"/>
          <w:szCs w:val="20"/>
        </w:rPr>
        <w:t xml:space="preserve"> „</w:t>
      </w:r>
      <w:r w:rsidR="005A20B5" w:rsidRPr="005A20B5">
        <w:rPr>
          <w:rFonts w:cs="Arial"/>
          <w:sz w:val="20"/>
          <w:szCs w:val="20"/>
        </w:rPr>
        <w:t>Uns zeichnet besonders aus</w:t>
      </w:r>
      <w:r w:rsidR="000E4793" w:rsidRPr="005A20B5">
        <w:rPr>
          <w:rFonts w:cs="Arial"/>
          <w:sz w:val="20"/>
          <w:szCs w:val="20"/>
        </w:rPr>
        <w:t>, dass</w:t>
      </w:r>
      <w:r w:rsidR="000E4793">
        <w:rPr>
          <w:rFonts w:cs="Arial"/>
          <w:sz w:val="20"/>
          <w:szCs w:val="20"/>
        </w:rPr>
        <w:t xml:space="preserve"> wir </w:t>
      </w:r>
      <w:r w:rsidR="00CA7194">
        <w:rPr>
          <w:rFonts w:cs="Arial"/>
          <w:sz w:val="20"/>
          <w:szCs w:val="20"/>
        </w:rPr>
        <w:t xml:space="preserve">im Verbund </w:t>
      </w:r>
      <w:r w:rsidR="000E4793">
        <w:rPr>
          <w:rFonts w:cs="Arial"/>
          <w:sz w:val="20"/>
          <w:szCs w:val="20"/>
        </w:rPr>
        <w:t>zentrale</w:t>
      </w:r>
      <w:r w:rsidR="00C94E94">
        <w:rPr>
          <w:rFonts w:cs="Arial"/>
          <w:sz w:val="20"/>
          <w:szCs w:val="20"/>
        </w:rPr>
        <w:t xml:space="preserve"> Lüftung</w:t>
      </w:r>
      <w:r w:rsidR="000E4793">
        <w:rPr>
          <w:rFonts w:cs="Arial"/>
          <w:sz w:val="20"/>
          <w:szCs w:val="20"/>
        </w:rPr>
        <w:t xml:space="preserve"> und dezentrale </w:t>
      </w:r>
      <w:r w:rsidR="00C94E94">
        <w:rPr>
          <w:rFonts w:cs="Arial"/>
          <w:sz w:val="20"/>
          <w:szCs w:val="20"/>
        </w:rPr>
        <w:t>Temperierung</w:t>
      </w:r>
      <w:r w:rsidR="000E4793">
        <w:rPr>
          <w:rFonts w:cs="Arial"/>
          <w:sz w:val="20"/>
          <w:szCs w:val="20"/>
        </w:rPr>
        <w:t xml:space="preserve"> </w:t>
      </w:r>
      <w:r w:rsidR="00CA7194">
        <w:rPr>
          <w:rFonts w:cs="Arial"/>
          <w:sz w:val="20"/>
          <w:szCs w:val="20"/>
        </w:rPr>
        <w:t>aufeinander abgestimmt</w:t>
      </w:r>
      <w:r w:rsidR="000E4793">
        <w:rPr>
          <w:rFonts w:cs="Arial"/>
          <w:sz w:val="20"/>
          <w:szCs w:val="20"/>
        </w:rPr>
        <w:t xml:space="preserve"> anbieten können. Mit emco Klima ist</w:t>
      </w:r>
      <w:r w:rsidR="00175307">
        <w:rPr>
          <w:rFonts w:cs="Arial"/>
          <w:sz w:val="20"/>
          <w:szCs w:val="20"/>
        </w:rPr>
        <w:t xml:space="preserve"> </w:t>
      </w:r>
      <w:r w:rsidR="00C94E94">
        <w:rPr>
          <w:rFonts w:cs="Arial"/>
          <w:sz w:val="20"/>
          <w:szCs w:val="20"/>
        </w:rPr>
        <w:t xml:space="preserve">nun </w:t>
      </w:r>
      <w:r w:rsidR="000E4793">
        <w:rPr>
          <w:rFonts w:cs="Arial"/>
          <w:sz w:val="20"/>
          <w:szCs w:val="20"/>
        </w:rPr>
        <w:t>ein weiterer starker Partner hi</w:t>
      </w:r>
      <w:r w:rsidR="009E6A95">
        <w:rPr>
          <w:rFonts w:cs="Arial"/>
          <w:sz w:val="20"/>
          <w:szCs w:val="20"/>
        </w:rPr>
        <w:t xml:space="preserve">nzugekommen, der </w:t>
      </w:r>
      <w:r w:rsidR="00C94E94">
        <w:rPr>
          <w:rFonts w:cs="Arial"/>
          <w:sz w:val="20"/>
          <w:szCs w:val="20"/>
        </w:rPr>
        <w:t xml:space="preserve">mit Luftdurchlässen </w:t>
      </w:r>
      <w:r w:rsidR="005C4E2D">
        <w:rPr>
          <w:rFonts w:cs="Arial"/>
          <w:sz w:val="20"/>
          <w:szCs w:val="20"/>
        </w:rPr>
        <w:t xml:space="preserve">das Programmspektrum </w:t>
      </w:r>
      <w:r w:rsidR="000E4793">
        <w:rPr>
          <w:rFonts w:cs="Arial"/>
          <w:sz w:val="20"/>
          <w:szCs w:val="20"/>
        </w:rPr>
        <w:t xml:space="preserve">optimal </w:t>
      </w:r>
      <w:r w:rsidR="00C94E94">
        <w:rPr>
          <w:rFonts w:cs="Arial"/>
          <w:sz w:val="20"/>
          <w:szCs w:val="20"/>
        </w:rPr>
        <w:t>ergänzt</w:t>
      </w:r>
      <w:r w:rsidR="000E4793">
        <w:rPr>
          <w:rFonts w:cs="Arial"/>
          <w:sz w:val="20"/>
          <w:szCs w:val="20"/>
        </w:rPr>
        <w:t xml:space="preserve">. </w:t>
      </w:r>
      <w:r w:rsidR="003B6B59">
        <w:rPr>
          <w:rFonts w:cs="Arial"/>
          <w:sz w:val="20"/>
          <w:szCs w:val="20"/>
        </w:rPr>
        <w:t>Auch h</w:t>
      </w:r>
      <w:r w:rsidR="00175307">
        <w:rPr>
          <w:rFonts w:cs="Arial"/>
          <w:sz w:val="20"/>
          <w:szCs w:val="20"/>
        </w:rPr>
        <w:t xml:space="preserve">ier </w:t>
      </w:r>
      <w:r w:rsidR="003B6B59">
        <w:rPr>
          <w:rFonts w:cs="Arial"/>
          <w:sz w:val="20"/>
          <w:szCs w:val="20"/>
        </w:rPr>
        <w:t>gilt es,</w:t>
      </w:r>
      <w:r w:rsidR="00665515">
        <w:rPr>
          <w:rFonts w:cs="Arial"/>
          <w:sz w:val="20"/>
          <w:szCs w:val="20"/>
        </w:rPr>
        <w:t xml:space="preserve"> Synergi</w:t>
      </w:r>
      <w:r w:rsidR="000E4793">
        <w:rPr>
          <w:rFonts w:cs="Arial"/>
          <w:sz w:val="20"/>
          <w:szCs w:val="20"/>
        </w:rPr>
        <w:t>eeffekte</w:t>
      </w:r>
      <w:r w:rsidR="00665515">
        <w:rPr>
          <w:rFonts w:cs="Arial"/>
          <w:sz w:val="20"/>
          <w:szCs w:val="20"/>
        </w:rPr>
        <w:t xml:space="preserve"> </w:t>
      </w:r>
      <w:r w:rsidR="009E6A95">
        <w:rPr>
          <w:rFonts w:cs="Arial"/>
          <w:sz w:val="20"/>
          <w:szCs w:val="20"/>
        </w:rPr>
        <w:t>voll</w:t>
      </w:r>
      <w:r w:rsidR="00C94E94">
        <w:rPr>
          <w:rFonts w:cs="Arial"/>
          <w:sz w:val="20"/>
          <w:szCs w:val="20"/>
        </w:rPr>
        <w:t xml:space="preserve"> auszuschöpfen</w:t>
      </w:r>
      <w:r w:rsidR="00CA7194">
        <w:rPr>
          <w:rFonts w:cs="Arial"/>
          <w:sz w:val="20"/>
          <w:szCs w:val="20"/>
        </w:rPr>
        <w:t xml:space="preserve"> und</w:t>
      </w:r>
      <w:r w:rsidR="00C94E94">
        <w:rPr>
          <w:rFonts w:cs="Arial"/>
          <w:sz w:val="20"/>
          <w:szCs w:val="20"/>
        </w:rPr>
        <w:t xml:space="preserve"> </w:t>
      </w:r>
      <w:r w:rsidR="00CA7194">
        <w:rPr>
          <w:rFonts w:cs="Arial"/>
          <w:sz w:val="20"/>
          <w:szCs w:val="20"/>
        </w:rPr>
        <w:t>darauf aufbauend</w:t>
      </w:r>
      <w:r w:rsidR="00C94E94">
        <w:rPr>
          <w:rFonts w:cs="Arial"/>
          <w:sz w:val="20"/>
          <w:szCs w:val="20"/>
        </w:rPr>
        <w:t xml:space="preserve"> g</w:t>
      </w:r>
      <w:r w:rsidR="00C94E94" w:rsidRPr="00C94E94">
        <w:rPr>
          <w:rFonts w:cs="Arial"/>
          <w:sz w:val="20"/>
          <w:szCs w:val="20"/>
        </w:rPr>
        <w:t>anzheitliche Lösungen für nahezu sämtliche Anwendungsfälle</w:t>
      </w:r>
      <w:r w:rsidR="00C94E94">
        <w:rPr>
          <w:rFonts w:cs="Arial"/>
          <w:sz w:val="20"/>
          <w:szCs w:val="20"/>
        </w:rPr>
        <w:t xml:space="preserve"> </w:t>
      </w:r>
      <w:r w:rsidR="00CA7194">
        <w:rPr>
          <w:rFonts w:cs="Arial"/>
          <w:sz w:val="20"/>
          <w:szCs w:val="20"/>
        </w:rPr>
        <w:t xml:space="preserve">zu </w:t>
      </w:r>
      <w:r w:rsidR="00C94E94">
        <w:rPr>
          <w:rFonts w:cs="Arial"/>
          <w:sz w:val="20"/>
          <w:szCs w:val="20"/>
        </w:rPr>
        <w:t>realisieren</w:t>
      </w:r>
      <w:r w:rsidR="000E4793">
        <w:rPr>
          <w:rFonts w:cs="Arial"/>
          <w:sz w:val="20"/>
          <w:szCs w:val="20"/>
        </w:rPr>
        <w:t>“</w:t>
      </w:r>
      <w:r w:rsidR="007629BD">
        <w:rPr>
          <w:rFonts w:cs="Arial"/>
          <w:sz w:val="20"/>
          <w:szCs w:val="20"/>
        </w:rPr>
        <w:t>, so Kotting</w:t>
      </w:r>
      <w:r w:rsidR="00C94E94">
        <w:rPr>
          <w:rFonts w:cs="Arial"/>
          <w:sz w:val="20"/>
          <w:szCs w:val="20"/>
        </w:rPr>
        <w:t xml:space="preserve"> abschließend</w:t>
      </w:r>
      <w:r w:rsidR="000E4793">
        <w:rPr>
          <w:rFonts w:cs="Arial"/>
          <w:sz w:val="20"/>
          <w:szCs w:val="20"/>
        </w:rPr>
        <w:t>.</w:t>
      </w:r>
    </w:p>
    <w:p w:rsidR="00A62F72" w:rsidRDefault="00A62F72" w:rsidP="00D52FC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A62F72" w:rsidRDefault="00D52FCC" w:rsidP="00A62F72">
      <w:pPr>
        <w:pStyle w:val="Textkrper"/>
        <w:suppressAutoHyphens w:val="0"/>
        <w:spacing w:line="360" w:lineRule="auto"/>
        <w:rPr>
          <w:rFonts w:cs="Arial"/>
          <w:i/>
          <w:color w:val="000000" w:themeColor="text1"/>
          <w:sz w:val="20"/>
          <w:szCs w:val="20"/>
        </w:rPr>
      </w:pPr>
      <w:r w:rsidRPr="00B63822">
        <w:rPr>
          <w:rFonts w:cs="Arial"/>
          <w:i/>
          <w:color w:val="000000" w:themeColor="text1"/>
          <w:sz w:val="20"/>
          <w:szCs w:val="20"/>
        </w:rPr>
        <w:t>(</w:t>
      </w:r>
      <w:r w:rsidR="006951AB">
        <w:rPr>
          <w:rFonts w:cs="Arial"/>
          <w:i/>
          <w:color w:val="000000" w:themeColor="text1"/>
          <w:sz w:val="20"/>
          <w:szCs w:val="20"/>
        </w:rPr>
        <w:t>404</w:t>
      </w:r>
      <w:r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B63822">
        <w:rPr>
          <w:rFonts w:cs="Arial"/>
          <w:i/>
          <w:color w:val="000000" w:themeColor="text1"/>
          <w:sz w:val="20"/>
          <w:szCs w:val="20"/>
        </w:rPr>
        <w:t>Wörter</w:t>
      </w:r>
      <w:r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B63822">
        <w:rPr>
          <w:rFonts w:cs="Arial"/>
          <w:i/>
          <w:color w:val="000000" w:themeColor="text1"/>
          <w:sz w:val="20"/>
          <w:szCs w:val="20"/>
        </w:rPr>
        <w:t>/</w:t>
      </w:r>
      <w:r w:rsidR="00BC1F85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CA7194">
        <w:rPr>
          <w:rFonts w:cs="Arial"/>
          <w:i/>
          <w:color w:val="000000" w:themeColor="text1"/>
          <w:sz w:val="20"/>
          <w:szCs w:val="20"/>
        </w:rPr>
        <w:t>3.</w:t>
      </w:r>
      <w:r w:rsidR="006951AB">
        <w:rPr>
          <w:rFonts w:cs="Arial"/>
          <w:i/>
          <w:color w:val="000000" w:themeColor="text1"/>
          <w:sz w:val="20"/>
          <w:szCs w:val="20"/>
        </w:rPr>
        <w:t>352</w:t>
      </w:r>
      <w:r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B63822">
        <w:rPr>
          <w:rFonts w:cs="Arial"/>
          <w:i/>
          <w:color w:val="000000" w:themeColor="text1"/>
          <w:sz w:val="20"/>
          <w:szCs w:val="20"/>
        </w:rPr>
        <w:t>Zeichen)</w:t>
      </w:r>
    </w:p>
    <w:p w:rsidR="00015852" w:rsidRPr="00A62F72" w:rsidRDefault="00015852" w:rsidP="00A62F72">
      <w:pPr>
        <w:pStyle w:val="Textkrper"/>
        <w:suppressAutoHyphens w:val="0"/>
        <w:spacing w:line="360" w:lineRule="auto"/>
        <w:rPr>
          <w:rFonts w:cs="Arial"/>
          <w:i/>
          <w:color w:val="000000" w:themeColor="text1"/>
          <w:sz w:val="20"/>
          <w:szCs w:val="20"/>
        </w:rPr>
      </w:pPr>
    </w:p>
    <w:p w:rsidR="00D52FCC" w:rsidRPr="00A62F72" w:rsidRDefault="00D52FCC" w:rsidP="00A62F72">
      <w:pPr>
        <w:pStyle w:val="Textkrper"/>
        <w:suppressAutoHyphens w:val="0"/>
        <w:spacing w:line="360" w:lineRule="auto"/>
        <w:rPr>
          <w:rFonts w:cs="Arial"/>
          <w:i/>
          <w:color w:val="000000" w:themeColor="text1"/>
          <w:sz w:val="20"/>
          <w:szCs w:val="20"/>
        </w:rPr>
      </w:pPr>
      <w:r w:rsidRPr="00BE37D5">
        <w:rPr>
          <w:rFonts w:cs="Arial"/>
          <w:b/>
          <w:sz w:val="20"/>
          <w:szCs w:val="20"/>
        </w:rPr>
        <w:lastRenderedPageBreak/>
        <w:t xml:space="preserve">Über </w:t>
      </w:r>
      <w:r>
        <w:rPr>
          <w:rFonts w:cs="Arial"/>
          <w:b/>
          <w:sz w:val="20"/>
          <w:szCs w:val="20"/>
        </w:rPr>
        <w:t>N</w:t>
      </w:r>
      <w:r w:rsidR="007A7AD0">
        <w:rPr>
          <w:rFonts w:cs="Arial"/>
          <w:b/>
          <w:sz w:val="20"/>
          <w:szCs w:val="20"/>
        </w:rPr>
        <w:t>ova</w:t>
      </w:r>
    </w:p>
    <w:p w:rsidR="00D52FCC" w:rsidRDefault="00D52FCC" w:rsidP="004857E8">
      <w:pPr>
        <w:pStyle w:val="Textkrper"/>
        <w:suppressAutoHyphens w:val="0"/>
        <w:spacing w:line="360" w:lineRule="auto"/>
        <w:rPr>
          <w:rFonts w:cs="Arial"/>
          <w:bCs/>
          <w:sz w:val="20"/>
          <w:szCs w:val="20"/>
        </w:rPr>
      </w:pPr>
      <w:r>
        <w:rPr>
          <w:rFonts w:cs="Arial"/>
          <w:sz w:val="20"/>
          <w:szCs w:val="20"/>
        </w:rPr>
        <w:t>Die N</w:t>
      </w:r>
      <w:r w:rsidR="007A7AD0">
        <w:rPr>
          <w:rFonts w:cs="Arial"/>
          <w:sz w:val="20"/>
          <w:szCs w:val="20"/>
        </w:rPr>
        <w:t>ova</w:t>
      </w:r>
      <w:r>
        <w:rPr>
          <w:rFonts w:cs="Arial"/>
          <w:sz w:val="20"/>
          <w:szCs w:val="20"/>
        </w:rPr>
        <w:t xml:space="preserve"> Apparate GmbH ist ein beratungsorientierter Hersteller </w:t>
      </w:r>
      <w:r w:rsidR="002969D3">
        <w:rPr>
          <w:rFonts w:cs="Arial"/>
          <w:sz w:val="20"/>
          <w:szCs w:val="20"/>
        </w:rPr>
        <w:t xml:space="preserve">von </w:t>
      </w:r>
      <w:r>
        <w:rPr>
          <w:rFonts w:cs="Arial"/>
          <w:sz w:val="20"/>
          <w:szCs w:val="20"/>
        </w:rPr>
        <w:t>Raumlufttechnik</w:t>
      </w:r>
      <w:r w:rsidR="002969D3">
        <w:rPr>
          <w:rFonts w:cs="Arial"/>
          <w:sz w:val="20"/>
          <w:szCs w:val="20"/>
        </w:rPr>
        <w:t xml:space="preserve">-Geräten. Die Kompetenz liegt in individuell projektierten </w:t>
      </w:r>
      <w:r>
        <w:rPr>
          <w:rFonts w:cs="Arial"/>
          <w:sz w:val="20"/>
          <w:szCs w:val="20"/>
        </w:rPr>
        <w:t xml:space="preserve">Lösungen mit integrierter MSR- und Kältetechnik. </w:t>
      </w:r>
      <w:r w:rsidR="004857E8">
        <w:rPr>
          <w:rFonts w:cs="Arial"/>
          <w:sz w:val="20"/>
          <w:szCs w:val="20"/>
        </w:rPr>
        <w:t>Die Produktlinie</w:t>
      </w:r>
      <w:r>
        <w:rPr>
          <w:rFonts w:cs="Arial"/>
          <w:sz w:val="20"/>
          <w:szCs w:val="20"/>
        </w:rPr>
        <w:t xml:space="preserve"> N</w:t>
      </w:r>
      <w:r w:rsidR="007A7AD0">
        <w:rPr>
          <w:rFonts w:cs="Arial"/>
          <w:sz w:val="20"/>
          <w:szCs w:val="20"/>
        </w:rPr>
        <w:t>ova</w:t>
      </w:r>
      <w:r>
        <w:rPr>
          <w:rFonts w:cs="Arial"/>
          <w:sz w:val="20"/>
          <w:szCs w:val="20"/>
        </w:rPr>
        <w:t xml:space="preserve"> Highline mit </w:t>
      </w:r>
      <w:r w:rsidR="004857E8">
        <w:rPr>
          <w:rFonts w:cs="Arial"/>
          <w:sz w:val="20"/>
          <w:szCs w:val="20"/>
        </w:rPr>
        <w:t>modular skalierbarer Verdunstungskühlung steht beispielhaft für den zukunftsgerichteten Charakter des RLT-</w:t>
      </w:r>
      <w:r w:rsidR="002969D3">
        <w:rPr>
          <w:rFonts w:cs="Arial"/>
          <w:sz w:val="20"/>
          <w:szCs w:val="20"/>
        </w:rPr>
        <w:t>Geräte-</w:t>
      </w:r>
      <w:r w:rsidR="004857E8">
        <w:rPr>
          <w:rFonts w:cs="Arial"/>
          <w:sz w:val="20"/>
          <w:szCs w:val="20"/>
        </w:rPr>
        <w:t>Herstellers. Seit 2011 gehört N</w:t>
      </w:r>
      <w:r w:rsidR="007A7AD0">
        <w:rPr>
          <w:rFonts w:cs="Arial"/>
          <w:sz w:val="20"/>
          <w:szCs w:val="20"/>
        </w:rPr>
        <w:t xml:space="preserve">ova </w:t>
      </w:r>
      <w:r w:rsidR="004857E8">
        <w:rPr>
          <w:rFonts w:cs="Arial"/>
          <w:sz w:val="20"/>
          <w:szCs w:val="20"/>
        </w:rPr>
        <w:t>zur Kampmann GmbH. Den Kunden können somit ganzheitliche Systeme von der Raumlufttechnik bis zu dezentralen Komponenten zur Lufteinbringung und Raumtemperierung angeboten werden. Für N</w:t>
      </w:r>
      <w:r w:rsidR="007A7AD0">
        <w:rPr>
          <w:rFonts w:cs="Arial"/>
          <w:sz w:val="20"/>
          <w:szCs w:val="20"/>
        </w:rPr>
        <w:t>ova</w:t>
      </w:r>
      <w:r w:rsidR="004857E8">
        <w:rPr>
          <w:rFonts w:cs="Arial"/>
          <w:sz w:val="20"/>
          <w:szCs w:val="20"/>
        </w:rPr>
        <w:t xml:space="preserve"> arbeiten rund 140 Mitarbeiter, der Kampmann Konzern beschäftigt 820 Menschen.</w:t>
      </w:r>
    </w:p>
    <w:p w:rsidR="00A62F72" w:rsidRPr="004857E8" w:rsidRDefault="00A62F72" w:rsidP="004857E8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</w:p>
    <w:p w:rsidR="00D52FCC" w:rsidRDefault="00D52FCC" w:rsidP="00D52FCC">
      <w:pPr>
        <w:pStyle w:val="Textkrper"/>
        <w:keepNext/>
        <w:suppressAutoHyphens w:val="0"/>
        <w:spacing w:line="360" w:lineRule="auto"/>
        <w:jc w:val="both"/>
        <w:rPr>
          <w:rFonts w:cs="Arial"/>
          <w:b/>
          <w:bCs/>
          <w:sz w:val="20"/>
          <w:szCs w:val="20"/>
        </w:rPr>
      </w:pPr>
    </w:p>
    <w:p w:rsidR="00044B9E" w:rsidRPr="0098720F" w:rsidRDefault="0098720F" w:rsidP="00D52FCC">
      <w:pPr>
        <w:pStyle w:val="Textkrper"/>
        <w:keepNext/>
        <w:suppressAutoHyphens w:val="0"/>
        <w:spacing w:line="360" w:lineRule="auto"/>
        <w:jc w:val="both"/>
        <w:rPr>
          <w:rFonts w:cs="Arial"/>
          <w:b/>
          <w:color w:val="auto"/>
          <w:sz w:val="20"/>
        </w:rPr>
      </w:pPr>
      <w:r>
        <w:rPr>
          <w:rFonts w:cs="Arial"/>
          <w:b/>
          <w:noProof/>
          <w:color w:val="auto"/>
          <w:sz w:val="20"/>
        </w:rPr>
        <w:drawing>
          <wp:inline distT="0" distB="0" distL="0" distR="0">
            <wp:extent cx="4102873" cy="2962583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-Bil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918" cy="296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FCC" w:rsidRPr="00FF706B" w:rsidRDefault="00D52FCC" w:rsidP="00D52FCC">
      <w:pPr>
        <w:pStyle w:val="Textkrper"/>
        <w:keepNext/>
        <w:suppressAutoHyphens w:val="0"/>
        <w:spacing w:line="360" w:lineRule="auto"/>
        <w:jc w:val="both"/>
        <w:rPr>
          <w:rFonts w:cs="Arial"/>
          <w:i/>
          <w:color w:val="000000"/>
          <w:sz w:val="20"/>
        </w:rPr>
      </w:pPr>
      <w:r w:rsidRPr="00FF706B">
        <w:rPr>
          <w:rFonts w:cs="Arial"/>
          <w:i/>
          <w:color w:val="000000"/>
          <w:sz w:val="20"/>
        </w:rPr>
        <w:t>(</w:t>
      </w:r>
      <w:r w:rsidR="00B056AB">
        <w:rPr>
          <w:rFonts w:cs="Arial"/>
          <w:i/>
          <w:color w:val="000000"/>
          <w:sz w:val="20"/>
        </w:rPr>
        <w:t>Ingo_Kotting</w:t>
      </w:r>
      <w:r w:rsidRPr="008F1688">
        <w:rPr>
          <w:rFonts w:cs="Arial"/>
          <w:i/>
          <w:color w:val="000000"/>
          <w:sz w:val="20"/>
        </w:rPr>
        <w:t>.jpg</w:t>
      </w:r>
      <w:r w:rsidRPr="00FF706B">
        <w:rPr>
          <w:rFonts w:cs="Arial"/>
          <w:i/>
          <w:color w:val="000000"/>
          <w:sz w:val="20"/>
        </w:rPr>
        <w:t>)</w:t>
      </w:r>
    </w:p>
    <w:p w:rsidR="00CA7194" w:rsidRDefault="005A26CA" w:rsidP="00D52FCC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Zu den Hauptaufgaben von</w:t>
      </w:r>
      <w:r w:rsidR="00CA7194" w:rsidRPr="00B056AB">
        <w:rPr>
          <w:rFonts w:cs="Arial"/>
          <w:color w:val="000000" w:themeColor="text1"/>
          <w:sz w:val="20"/>
          <w:szCs w:val="20"/>
        </w:rPr>
        <w:t xml:space="preserve"> </w:t>
      </w:r>
      <w:r w:rsidR="00CA7194">
        <w:rPr>
          <w:rFonts w:cs="Arial"/>
          <w:color w:val="000000" w:themeColor="text1"/>
          <w:sz w:val="20"/>
          <w:szCs w:val="20"/>
        </w:rPr>
        <w:t>Ingo Kotting</w:t>
      </w:r>
      <w:r w:rsidR="00CA7194" w:rsidRPr="00B056AB">
        <w:rPr>
          <w:rFonts w:cs="Arial"/>
          <w:color w:val="000000" w:themeColor="text1"/>
          <w:sz w:val="20"/>
          <w:szCs w:val="20"/>
        </w:rPr>
        <w:t xml:space="preserve"> als neuer </w:t>
      </w:r>
      <w:r w:rsidR="00CA7194">
        <w:rPr>
          <w:rFonts w:cs="Arial"/>
          <w:color w:val="000000" w:themeColor="text1"/>
          <w:sz w:val="20"/>
          <w:szCs w:val="20"/>
        </w:rPr>
        <w:t xml:space="preserve">Geschäftsleiter </w:t>
      </w:r>
      <w:r w:rsidR="00CA7194">
        <w:rPr>
          <w:rFonts w:cs="Arial"/>
          <w:sz w:val="20"/>
          <w:szCs w:val="20"/>
        </w:rPr>
        <w:t xml:space="preserve">Vertrieb und Marketing bei Nova </w:t>
      </w:r>
      <w:r>
        <w:rPr>
          <w:rFonts w:cs="Arial"/>
          <w:sz w:val="20"/>
          <w:szCs w:val="20"/>
        </w:rPr>
        <w:t>gehört</w:t>
      </w:r>
      <w:r w:rsidR="00CA7194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den Außen- und Innendienst strukturell wie personell nachhaltig auf das starke</w:t>
      </w:r>
      <w:r w:rsidR="00CA7194">
        <w:rPr>
          <w:rFonts w:cs="Arial"/>
          <w:sz w:val="20"/>
          <w:szCs w:val="20"/>
        </w:rPr>
        <w:t xml:space="preserve"> Unternehmenswachstum</w:t>
      </w:r>
      <w:r>
        <w:rPr>
          <w:rFonts w:cs="Arial"/>
          <w:sz w:val="20"/>
          <w:szCs w:val="20"/>
        </w:rPr>
        <w:t xml:space="preserve"> </w:t>
      </w:r>
      <w:r w:rsidR="00CA7194">
        <w:rPr>
          <w:rFonts w:cs="Arial"/>
          <w:sz w:val="20"/>
          <w:szCs w:val="20"/>
        </w:rPr>
        <w:t>auszurichten</w:t>
      </w:r>
      <w:r>
        <w:rPr>
          <w:rFonts w:cs="Arial"/>
          <w:sz w:val="20"/>
          <w:szCs w:val="20"/>
        </w:rPr>
        <w:t>.</w:t>
      </w:r>
    </w:p>
    <w:p w:rsidR="005A26CA" w:rsidRDefault="005A26CA" w:rsidP="00D52FCC">
      <w:pPr>
        <w:pStyle w:val="Textkrper"/>
        <w:suppressAutoHyphens w:val="0"/>
        <w:spacing w:line="360" w:lineRule="auto"/>
        <w:rPr>
          <w:rFonts w:cs="Arial"/>
          <w:sz w:val="20"/>
          <w:szCs w:val="20"/>
        </w:rPr>
      </w:pPr>
    </w:p>
    <w:p w:rsidR="00D52FCC" w:rsidRDefault="00D52FCC" w:rsidP="00D52FC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 xml:space="preserve">Quellenangabe: </w:t>
      </w:r>
      <w:r w:rsidR="002969D3">
        <w:rPr>
          <w:rFonts w:cs="Arial"/>
          <w:sz w:val="20"/>
          <w:szCs w:val="20"/>
        </w:rPr>
        <w:t>N</w:t>
      </w:r>
      <w:r w:rsidR="007A7AD0">
        <w:rPr>
          <w:rFonts w:cs="Arial"/>
          <w:sz w:val="20"/>
          <w:szCs w:val="20"/>
        </w:rPr>
        <w:t>ova</w:t>
      </w:r>
      <w:r w:rsidR="002969D3">
        <w:rPr>
          <w:rFonts w:cs="Arial"/>
          <w:sz w:val="20"/>
          <w:szCs w:val="20"/>
        </w:rPr>
        <w:t xml:space="preserve"> Apparate</w:t>
      </w:r>
      <w:r w:rsidRPr="00FF706B">
        <w:rPr>
          <w:rFonts w:cs="Arial"/>
          <w:sz w:val="20"/>
          <w:szCs w:val="20"/>
        </w:rPr>
        <w:t xml:space="preserve"> GmbH</w:t>
      </w:r>
    </w:p>
    <w:p w:rsidR="00D52FCC" w:rsidRPr="00BE37D5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b/>
          <w:sz w:val="20"/>
          <w:szCs w:val="20"/>
        </w:rPr>
      </w:pPr>
      <w:r w:rsidRPr="00BE37D5">
        <w:rPr>
          <w:rFonts w:cs="Arial"/>
          <w:b/>
          <w:sz w:val="20"/>
          <w:szCs w:val="20"/>
        </w:rPr>
        <w:lastRenderedPageBreak/>
        <w:t>Redaktionskontakt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FF706B">
        <w:rPr>
          <w:rFonts w:cs="Arial"/>
          <w:sz w:val="20"/>
          <w:szCs w:val="20"/>
        </w:rPr>
        <w:t>Kampmann GmbH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Niels Hackmann</w:t>
      </w:r>
    </w:p>
    <w:p w:rsidR="00D52FCC" w:rsidRPr="00BE37D5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BE37D5">
        <w:rPr>
          <w:rFonts w:cs="Arial"/>
          <w:sz w:val="20"/>
          <w:szCs w:val="20"/>
        </w:rPr>
        <w:t>Teamleiter Marketingkommunikation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Telefon: +49 591 7108-605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</w:t>
      </w:r>
      <w:r w:rsidRPr="00BE37D5">
        <w:rPr>
          <w:rFonts w:cs="Arial"/>
          <w:sz w:val="20"/>
          <w:szCs w:val="20"/>
        </w:rPr>
        <w:t xml:space="preserve"> niels.hackmann@kampmann.de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Die Agentur </w:t>
      </w:r>
      <w:r w:rsidRPr="0083059B">
        <w:rPr>
          <w:rFonts w:cs="Arial"/>
          <w:sz w:val="20"/>
          <w:szCs w:val="20"/>
        </w:rPr>
        <w:t>- Kommunikations-Management Schellhorn</w:t>
      </w:r>
      <w:r>
        <w:rPr>
          <w:rFonts w:cs="Arial"/>
          <w:sz w:val="20"/>
          <w:szCs w:val="20"/>
        </w:rPr>
        <w:t xml:space="preserve"> GmbH</w:t>
      </w:r>
    </w:p>
    <w:p w:rsidR="00D52FCC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 w:rsidRPr="0083059B">
        <w:rPr>
          <w:rFonts w:cs="Arial"/>
          <w:sz w:val="20"/>
          <w:szCs w:val="20"/>
        </w:rPr>
        <w:t>Beate Geßler</w:t>
      </w:r>
    </w:p>
    <w:p w:rsidR="00D52FCC" w:rsidRPr="0083059B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Telefon: +49 2364 </w:t>
      </w:r>
      <w:r w:rsidRPr="0083059B">
        <w:rPr>
          <w:rFonts w:cs="Arial"/>
          <w:sz w:val="20"/>
          <w:szCs w:val="20"/>
        </w:rPr>
        <w:t>108199</w:t>
      </w:r>
    </w:p>
    <w:p w:rsidR="00D52FCC" w:rsidRPr="0083059B" w:rsidRDefault="00D52FCC" w:rsidP="00D52FCC">
      <w:pPr>
        <w:pStyle w:val="Textkrper"/>
        <w:keepNext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Mobil: +49 </w:t>
      </w:r>
      <w:r w:rsidRPr="0083059B">
        <w:rPr>
          <w:rFonts w:cs="Arial"/>
          <w:sz w:val="20"/>
          <w:szCs w:val="20"/>
        </w:rPr>
        <w:t xml:space="preserve">173 </w:t>
      </w:r>
      <w:r>
        <w:rPr>
          <w:rFonts w:cs="Arial"/>
          <w:sz w:val="20"/>
          <w:szCs w:val="20"/>
        </w:rPr>
        <w:t>47750</w:t>
      </w:r>
      <w:r w:rsidRPr="0083059B">
        <w:rPr>
          <w:rFonts w:cs="Arial"/>
          <w:sz w:val="20"/>
          <w:szCs w:val="20"/>
        </w:rPr>
        <w:t>76</w:t>
      </w:r>
    </w:p>
    <w:p w:rsidR="00D52FCC" w:rsidRPr="00FF706B" w:rsidRDefault="00D52FCC" w:rsidP="00D52FCC">
      <w:pPr>
        <w:pStyle w:val="Textkrper"/>
        <w:suppressAutoHyphens w:val="0"/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E-Mail: beate.gessler</w:t>
      </w:r>
      <w:r w:rsidRPr="0083059B">
        <w:rPr>
          <w:rFonts w:cs="Arial"/>
          <w:sz w:val="20"/>
          <w:szCs w:val="20"/>
        </w:rPr>
        <w:t>@die-agentur.sh</w:t>
      </w:r>
    </w:p>
    <w:p w:rsidR="00F22723" w:rsidRPr="00D52FCC" w:rsidRDefault="00F22723" w:rsidP="00D52FCC"/>
    <w:sectPr w:rsidR="00F22723" w:rsidRPr="00D52FCC" w:rsidSect="00033203">
      <w:headerReference w:type="default" r:id="rId9"/>
      <w:footerReference w:type="default" r:id="rId10"/>
      <w:pgSz w:w="11906" w:h="16838"/>
      <w:pgMar w:top="2574" w:right="3968" w:bottom="187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62" w:rsidRDefault="00211962">
      <w:r>
        <w:separator/>
      </w:r>
    </w:p>
  </w:endnote>
  <w:endnote w:type="continuationSeparator" w:id="0">
    <w:p w:rsidR="00211962" w:rsidRDefault="0021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23" w:rsidRDefault="002969D3">
    <w:pPr>
      <w:pStyle w:val="Fuzeile"/>
    </w:pPr>
    <w:r>
      <w:rPr>
        <w:noProof/>
      </w:rPr>
      <w:drawing>
        <wp:anchor distT="0" distB="0" distL="114300" distR="117475" simplePos="0" relativeHeight="4" behindDoc="1" locked="0" layoutInCell="1" allowOverlap="1">
          <wp:simplePos x="0" y="0"/>
          <wp:positionH relativeFrom="page">
            <wp:posOffset>0</wp:posOffset>
          </wp:positionH>
          <wp:positionV relativeFrom="page">
            <wp:align>bottom</wp:align>
          </wp:positionV>
          <wp:extent cx="7560310" cy="828040"/>
          <wp:effectExtent l="0" t="0" r="0" b="0"/>
          <wp:wrapNone/>
          <wp:docPr id="2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62" w:rsidRDefault="00211962">
      <w:r>
        <w:separator/>
      </w:r>
    </w:p>
  </w:footnote>
  <w:footnote w:type="continuationSeparator" w:id="0">
    <w:p w:rsidR="00211962" w:rsidRDefault="00211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23" w:rsidRDefault="002969D3">
    <w:pPr>
      <w:pStyle w:val="Kopfzeile"/>
    </w:pP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-3810</wp:posOffset>
          </wp:positionH>
          <wp:positionV relativeFrom="page">
            <wp:align>top</wp:align>
          </wp:positionV>
          <wp:extent cx="7560310" cy="913765"/>
          <wp:effectExtent l="0" t="0" r="0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13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2723" w:rsidRDefault="00F227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E602F"/>
    <w:multiLevelType w:val="hybridMultilevel"/>
    <w:tmpl w:val="686218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23"/>
    <w:rsid w:val="00014D77"/>
    <w:rsid w:val="00015852"/>
    <w:rsid w:val="00033203"/>
    <w:rsid w:val="00044B9E"/>
    <w:rsid w:val="00051047"/>
    <w:rsid w:val="00080230"/>
    <w:rsid w:val="000E4793"/>
    <w:rsid w:val="000F2D51"/>
    <w:rsid w:val="00111BCC"/>
    <w:rsid w:val="00127BAA"/>
    <w:rsid w:val="001505DF"/>
    <w:rsid w:val="00175307"/>
    <w:rsid w:val="00182845"/>
    <w:rsid w:val="001B4D4B"/>
    <w:rsid w:val="001D3CF1"/>
    <w:rsid w:val="001E1681"/>
    <w:rsid w:val="001E67A2"/>
    <w:rsid w:val="001E6FB2"/>
    <w:rsid w:val="001F18D1"/>
    <w:rsid w:val="001F407B"/>
    <w:rsid w:val="00211962"/>
    <w:rsid w:val="00294559"/>
    <w:rsid w:val="002969D3"/>
    <w:rsid w:val="00297A27"/>
    <w:rsid w:val="002D22EF"/>
    <w:rsid w:val="002D39D0"/>
    <w:rsid w:val="002E5C7A"/>
    <w:rsid w:val="00310AEA"/>
    <w:rsid w:val="003158F0"/>
    <w:rsid w:val="00316BD9"/>
    <w:rsid w:val="00335659"/>
    <w:rsid w:val="0033720E"/>
    <w:rsid w:val="003972F0"/>
    <w:rsid w:val="00397FAB"/>
    <w:rsid w:val="003B1C56"/>
    <w:rsid w:val="003B6B59"/>
    <w:rsid w:val="003C6E2E"/>
    <w:rsid w:val="003E575C"/>
    <w:rsid w:val="00431FA6"/>
    <w:rsid w:val="004775B4"/>
    <w:rsid w:val="004857E8"/>
    <w:rsid w:val="004F329F"/>
    <w:rsid w:val="00541BDC"/>
    <w:rsid w:val="00542A80"/>
    <w:rsid w:val="00557ACB"/>
    <w:rsid w:val="00570C54"/>
    <w:rsid w:val="005975A4"/>
    <w:rsid w:val="005A0B6D"/>
    <w:rsid w:val="005A20B5"/>
    <w:rsid w:val="005A26CA"/>
    <w:rsid w:val="005A646D"/>
    <w:rsid w:val="005C125C"/>
    <w:rsid w:val="005C4E2D"/>
    <w:rsid w:val="005C5A5E"/>
    <w:rsid w:val="005C7A82"/>
    <w:rsid w:val="005D6BB5"/>
    <w:rsid w:val="00641089"/>
    <w:rsid w:val="00662A58"/>
    <w:rsid w:val="00665515"/>
    <w:rsid w:val="00666881"/>
    <w:rsid w:val="006951AB"/>
    <w:rsid w:val="006E5983"/>
    <w:rsid w:val="00702346"/>
    <w:rsid w:val="00742C52"/>
    <w:rsid w:val="007629BD"/>
    <w:rsid w:val="00777154"/>
    <w:rsid w:val="00784ECC"/>
    <w:rsid w:val="007A3AD3"/>
    <w:rsid w:val="007A7AD0"/>
    <w:rsid w:val="007A7B13"/>
    <w:rsid w:val="00801E9F"/>
    <w:rsid w:val="0083506B"/>
    <w:rsid w:val="0084741B"/>
    <w:rsid w:val="00884F22"/>
    <w:rsid w:val="00894288"/>
    <w:rsid w:val="00896C93"/>
    <w:rsid w:val="008F7B6E"/>
    <w:rsid w:val="009672C7"/>
    <w:rsid w:val="0098720F"/>
    <w:rsid w:val="009901D5"/>
    <w:rsid w:val="009951A0"/>
    <w:rsid w:val="00995F6A"/>
    <w:rsid w:val="009C22D3"/>
    <w:rsid w:val="009E6A95"/>
    <w:rsid w:val="00A240E0"/>
    <w:rsid w:val="00A506CF"/>
    <w:rsid w:val="00A62F72"/>
    <w:rsid w:val="00A64D4E"/>
    <w:rsid w:val="00A8738B"/>
    <w:rsid w:val="00AA3674"/>
    <w:rsid w:val="00AA4AAD"/>
    <w:rsid w:val="00B056AB"/>
    <w:rsid w:val="00B14EC2"/>
    <w:rsid w:val="00B21EC7"/>
    <w:rsid w:val="00B36BC9"/>
    <w:rsid w:val="00B54BC2"/>
    <w:rsid w:val="00B65DD3"/>
    <w:rsid w:val="00BC1F85"/>
    <w:rsid w:val="00BE1C2F"/>
    <w:rsid w:val="00C055B5"/>
    <w:rsid w:val="00C27DF5"/>
    <w:rsid w:val="00C457D3"/>
    <w:rsid w:val="00C50868"/>
    <w:rsid w:val="00C86F41"/>
    <w:rsid w:val="00C94E94"/>
    <w:rsid w:val="00CA7194"/>
    <w:rsid w:val="00CE20B3"/>
    <w:rsid w:val="00D52FCC"/>
    <w:rsid w:val="00D61E62"/>
    <w:rsid w:val="00D86D61"/>
    <w:rsid w:val="00D90ED1"/>
    <w:rsid w:val="00DC3F7D"/>
    <w:rsid w:val="00DC58E9"/>
    <w:rsid w:val="00DE2B34"/>
    <w:rsid w:val="00E16554"/>
    <w:rsid w:val="00E45E9B"/>
    <w:rsid w:val="00E73FE7"/>
    <w:rsid w:val="00E7484F"/>
    <w:rsid w:val="00E81C78"/>
    <w:rsid w:val="00EB364E"/>
    <w:rsid w:val="00EF4841"/>
    <w:rsid w:val="00F2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2FCC"/>
    <w:pPr>
      <w:widowControl w:val="0"/>
      <w:suppressAutoHyphens/>
    </w:pPr>
    <w:rPr>
      <w:rFonts w:ascii="Arial" w:eastAsia="Andale Sans UI" w:hAnsi="Arial" w:cs="Tahoma"/>
      <w:color w:val="00000A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5A758A"/>
  </w:style>
  <w:style w:type="character" w:customStyle="1" w:styleId="FuzeileZchn">
    <w:name w:val="Fußzeile Zchn"/>
    <w:basedOn w:val="Absatz-Standardschriftart"/>
    <w:link w:val="Fuzeile"/>
    <w:uiPriority w:val="99"/>
    <w:qFormat/>
    <w:rsid w:val="005A758A"/>
  </w:style>
  <w:style w:type="character" w:customStyle="1" w:styleId="Platzhalter">
    <w:name w:val="Platzhalter"/>
    <w:qFormat/>
    <w:rPr>
      <w:smallCaps/>
      <w:color w:val="008080"/>
      <w:u w:val="dotte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55B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55B5"/>
    <w:rPr>
      <w:rFonts w:ascii="Tahoma" w:eastAsia="Andale Sans UI" w:hAnsi="Tahoma" w:cs="Tahoma"/>
      <w:color w:val="00000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66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2FCC"/>
    <w:pPr>
      <w:widowControl w:val="0"/>
      <w:suppressAutoHyphens/>
    </w:pPr>
    <w:rPr>
      <w:rFonts w:ascii="Arial" w:eastAsia="Andale Sans UI" w:hAnsi="Arial" w:cs="Tahoma"/>
      <w:color w:val="00000A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5A758A"/>
  </w:style>
  <w:style w:type="character" w:customStyle="1" w:styleId="FuzeileZchn">
    <w:name w:val="Fußzeile Zchn"/>
    <w:basedOn w:val="Absatz-Standardschriftart"/>
    <w:link w:val="Fuzeile"/>
    <w:uiPriority w:val="99"/>
    <w:qFormat/>
    <w:rsid w:val="005A758A"/>
  </w:style>
  <w:style w:type="character" w:customStyle="1" w:styleId="Platzhalter">
    <w:name w:val="Platzhalter"/>
    <w:qFormat/>
    <w:rPr>
      <w:smallCaps/>
      <w:color w:val="008080"/>
      <w:u w:val="dotte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5A758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55B5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55B5"/>
    <w:rPr>
      <w:rFonts w:ascii="Tahoma" w:eastAsia="Andale Sans UI" w:hAnsi="Tahoma" w:cs="Tahoma"/>
      <w:color w:val="00000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6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677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Struckmann, Daniel</dc:creator>
  <cp:lastModifiedBy>Beate Geßler</cp:lastModifiedBy>
  <cp:revision>8</cp:revision>
  <cp:lastPrinted>2018-07-18T07:36:00Z</cp:lastPrinted>
  <dcterms:created xsi:type="dcterms:W3CDTF">2018-07-02T09:03:00Z</dcterms:created>
  <dcterms:modified xsi:type="dcterms:W3CDTF">2018-07-18T07:36:00Z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